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57" w:rsidRPr="00EA1C7B" w:rsidRDefault="00EA1C7B" w:rsidP="00EA1C7B">
      <w:pPr>
        <w:spacing w:after="0" w:line="360" w:lineRule="auto"/>
        <w:ind w:firstLine="720"/>
        <w:jc w:val="center"/>
        <w:rPr>
          <w:rFonts w:ascii="Times New Roman" w:eastAsia="Times New Roman" w:hAnsi="Times New Roman" w:cs="Times New Roman"/>
          <w:b/>
          <w:bCs/>
          <w:color w:val="000000"/>
          <w:sz w:val="32"/>
          <w:szCs w:val="32"/>
        </w:rPr>
      </w:pPr>
      <w:r w:rsidRPr="00EA1C7B">
        <w:rPr>
          <w:rFonts w:ascii="Times New Roman" w:eastAsia="Times New Roman" w:hAnsi="Times New Roman" w:cs="Times New Roman"/>
          <w:b/>
          <w:bCs/>
          <w:noProof/>
          <w:color w:val="000000"/>
          <w:sz w:val="32"/>
          <w:szCs w:val="32"/>
        </w:rPr>
        <mc:AlternateContent>
          <mc:Choice Requires="wps">
            <w:drawing>
              <wp:anchor distT="45720" distB="45720" distL="114300" distR="114300" simplePos="0" relativeHeight="251659264" behindDoc="0" locked="0" layoutInCell="1" allowOverlap="1">
                <wp:simplePos x="0" y="0"/>
                <wp:positionH relativeFrom="page">
                  <wp:posOffset>5286375</wp:posOffset>
                </wp:positionH>
                <wp:positionV relativeFrom="paragraph">
                  <wp:posOffset>11430</wp:posOffset>
                </wp:positionV>
                <wp:extent cx="1943100" cy="866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6775"/>
                        </a:xfrm>
                        <a:prstGeom prst="rect">
                          <a:avLst/>
                        </a:prstGeom>
                        <a:noFill/>
                        <a:ln w="9525">
                          <a:noFill/>
                          <a:miter lim="800000"/>
                          <a:headEnd/>
                          <a:tailEnd/>
                        </a:ln>
                      </wps:spPr>
                      <wps:txbx>
                        <w:txbxContent>
                          <w:p w:rsidR="00EA1C7B" w:rsidRDefault="00EA1C7B">
                            <w:r>
                              <w:rPr>
                                <w:noProof/>
                              </w:rPr>
                              <w:drawing>
                                <wp:inline distT="0" distB="0" distL="0" distR="0">
                                  <wp:extent cx="1760855" cy="70478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RR 2010 LOGO-color high rez.png"/>
                                          <pic:cNvPicPr/>
                                        </pic:nvPicPr>
                                        <pic:blipFill>
                                          <a:blip r:embed="rId7">
                                            <a:extLst>
                                              <a:ext uri="{28A0092B-C50C-407E-A947-70E740481C1C}">
                                                <a14:useLocalDpi xmlns:a14="http://schemas.microsoft.com/office/drawing/2010/main" val="0"/>
                                              </a:ext>
                                            </a:extLst>
                                          </a:blip>
                                          <a:stretch>
                                            <a:fillRect/>
                                          </a:stretch>
                                        </pic:blipFill>
                                        <pic:spPr>
                                          <a:xfrm>
                                            <a:off x="0" y="0"/>
                                            <a:ext cx="1786905" cy="71521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25pt;margin-top:.9pt;width:153pt;height:6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" filled="f" stroked="f">
                <v:textbox>
                  <w:txbxContent>
                    <w:p w:rsidR="00EA1C7B" w:rsidRDefault="00EA1C7B">
                      <w:r>
                        <w:rPr>
                          <w:noProof/>
                        </w:rPr>
                        <w:drawing>
                          <wp:inline distT="0" distB="0" distL="0" distR="0">
                            <wp:extent cx="1760855" cy="70478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RR 2010 LOGO-color high rez.png"/>
                                    <pic:cNvPicPr/>
                                  </pic:nvPicPr>
                                  <pic:blipFill>
                                    <a:blip r:embed="rId8">
                                      <a:extLst>
                                        <a:ext uri="{28A0092B-C50C-407E-A947-70E740481C1C}">
                                          <a14:useLocalDpi xmlns:a14="http://schemas.microsoft.com/office/drawing/2010/main" val="0"/>
                                        </a:ext>
                                      </a:extLst>
                                    </a:blip>
                                    <a:stretch>
                                      <a:fillRect/>
                                    </a:stretch>
                                  </pic:blipFill>
                                  <pic:spPr>
                                    <a:xfrm>
                                      <a:off x="0" y="0"/>
                                      <a:ext cx="1786905" cy="715212"/>
                                    </a:xfrm>
                                    <a:prstGeom prst="rect">
                                      <a:avLst/>
                                    </a:prstGeom>
                                  </pic:spPr>
                                </pic:pic>
                              </a:graphicData>
                            </a:graphic>
                          </wp:inline>
                        </w:drawing>
                      </w:r>
                    </w:p>
                  </w:txbxContent>
                </v:textbox>
                <w10:wrap type="square" anchorx="page"/>
              </v:shape>
            </w:pict>
          </mc:Fallback>
        </mc:AlternateContent>
      </w:r>
      <w:r w:rsidR="00314157" w:rsidRPr="00EA1C7B">
        <w:rPr>
          <w:rFonts w:ascii="Times New Roman" w:eastAsia="Times New Roman" w:hAnsi="Times New Roman" w:cs="Times New Roman"/>
          <w:b/>
          <w:bCs/>
          <w:color w:val="000000"/>
          <w:sz w:val="32"/>
          <w:szCs w:val="32"/>
        </w:rPr>
        <w:t>Health Providers in Northwest Suburbs</w:t>
      </w:r>
    </w:p>
    <w:p w:rsidR="00EA1C7B" w:rsidRDefault="00EA1C7B" w:rsidP="00EA1C7B">
      <w:pPr>
        <w:spacing w:after="0" w:line="360" w:lineRule="auto"/>
        <w:rPr>
          <w:rFonts w:ascii="Times New Roman" w:eastAsia="Times New Roman" w:hAnsi="Times New Roman" w:cs="Times New Roman"/>
          <w:b/>
          <w:bCs/>
          <w:color w:val="000000"/>
          <w:sz w:val="24"/>
          <w:szCs w:val="24"/>
        </w:rPr>
      </w:pPr>
    </w:p>
    <w:p w:rsidR="00314157" w:rsidRPr="00EA1C7B" w:rsidRDefault="00EA1C7B" w:rsidP="00EA1C7B">
      <w:pPr>
        <w:spacing w:after="0" w:line="36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HOSPITALS</w:t>
      </w:r>
    </w:p>
    <w:p w:rsidR="00B80540" w:rsidRPr="00B80540" w:rsidRDefault="00B80540" w:rsidP="00661291">
      <w:pPr>
        <w:spacing w:after="0" w:line="360" w:lineRule="auto"/>
        <w:rPr>
          <w:rFonts w:ascii="Times New Roman" w:eastAsia="Times New Roman" w:hAnsi="Times New Roman" w:cs="Times New Roman"/>
          <w:sz w:val="24"/>
          <w:szCs w:val="24"/>
        </w:rPr>
      </w:pPr>
      <w:r w:rsidRPr="00B80540">
        <w:rPr>
          <w:rFonts w:ascii="Times New Roman" w:eastAsia="Times New Roman" w:hAnsi="Times New Roman" w:cs="Times New Roman"/>
          <w:b/>
          <w:bCs/>
          <w:color w:val="000000"/>
          <w:sz w:val="24"/>
          <w:szCs w:val="24"/>
        </w:rPr>
        <w:t>Streamwood Healthcare System, Behavioral Streamwood Hospital</w:t>
      </w:r>
    </w:p>
    <w:p w:rsidR="00B80540" w:rsidRPr="00B80540" w:rsidRDefault="00B80540" w:rsidP="00661291">
      <w:pPr>
        <w:spacing w:after="0" w:line="36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 xml:space="preserve">1400 East Irving Park Road Streamwood, IL 60107-3203, </w:t>
      </w:r>
    </w:p>
    <w:p w:rsidR="00B80540" w:rsidRPr="00B80540" w:rsidRDefault="00B80540" w:rsidP="00661291">
      <w:pPr>
        <w:spacing w:after="0" w:line="36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 xml:space="preserve">630-837-9000, </w:t>
      </w:r>
      <w:hyperlink r:id="rId9" w:history="1">
        <w:r w:rsidRPr="00B80540">
          <w:rPr>
            <w:rFonts w:ascii="Times New Roman" w:eastAsia="Times New Roman" w:hAnsi="Times New Roman" w:cs="Times New Roman"/>
            <w:color w:val="1155CC"/>
            <w:sz w:val="24"/>
            <w:szCs w:val="24"/>
            <w:u w:val="single"/>
          </w:rPr>
          <w:t>http://streamwoodhospital.com/</w:t>
        </w:r>
      </w:hyperlink>
    </w:p>
    <w:p w:rsidR="00B80540" w:rsidRPr="00B80540" w:rsidRDefault="00EA1C7B" w:rsidP="00314157">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Financial assistance: </w:t>
      </w:r>
      <w:r w:rsidR="00B80540" w:rsidRPr="00B80540">
        <w:rPr>
          <w:rFonts w:ascii="Times New Roman" w:eastAsia="Times New Roman" w:hAnsi="Times New Roman" w:cs="Times New Roman"/>
          <w:color w:val="000000"/>
          <w:sz w:val="24"/>
          <w:szCs w:val="24"/>
        </w:rPr>
        <w:t>Work with undocumented, uninsured, underinsured on a case-by-case basis.  Assessment &amp; Referral Intake Clinicians are available to provide assistance at (800) 272-7790 Ext. 5573</w:t>
      </w:r>
    </w:p>
    <w:p w:rsidR="00B80540" w:rsidRPr="00B80540" w:rsidRDefault="00B80540" w:rsidP="00314157">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 xml:space="preserve">An uninsured patient who meets certain income requirements may qualify for an uninsured discount. </w:t>
      </w:r>
    </w:p>
    <w:p w:rsidR="00B80540" w:rsidRPr="00B80540" w:rsidRDefault="00B80540" w:rsidP="00314157">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Services: Provides free written and linguistic translation services, also offers accommodations for disability</w:t>
      </w:r>
    </w:p>
    <w:p w:rsidR="00B80540" w:rsidRDefault="00B80540" w:rsidP="00314157">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Contact: Brynn Obrien, Civil Rights Coordinator,  630-837-9000  </w:t>
      </w:r>
      <w:proofErr w:type="spellStart"/>
      <w:r w:rsidRPr="00B80540">
        <w:rPr>
          <w:rFonts w:ascii="Times New Roman" w:eastAsia="Times New Roman" w:hAnsi="Times New Roman" w:cs="Times New Roman"/>
          <w:color w:val="000000"/>
          <w:sz w:val="24"/>
          <w:szCs w:val="24"/>
        </w:rPr>
        <w:t>ext</w:t>
      </w:r>
      <w:proofErr w:type="spellEnd"/>
      <w:r w:rsidRPr="00B80540">
        <w:rPr>
          <w:rFonts w:ascii="Times New Roman" w:eastAsia="Times New Roman" w:hAnsi="Times New Roman" w:cs="Times New Roman"/>
          <w:color w:val="000000"/>
          <w:sz w:val="24"/>
          <w:szCs w:val="24"/>
        </w:rPr>
        <w:t xml:space="preserve"> 4296, Fax: 630-540-4297, </w:t>
      </w:r>
      <w:hyperlink r:id="rId10" w:history="1">
        <w:r w:rsidRPr="00B80540">
          <w:rPr>
            <w:rFonts w:ascii="Times New Roman" w:eastAsia="Times New Roman" w:hAnsi="Times New Roman" w:cs="Times New Roman"/>
            <w:color w:val="1155CC"/>
            <w:sz w:val="24"/>
            <w:szCs w:val="24"/>
            <w:u w:val="single"/>
          </w:rPr>
          <w:t>Brynn.Obrien@uhsinc.com</w:t>
        </w:r>
      </w:hyperlink>
    </w:p>
    <w:p w:rsidR="00314157" w:rsidRPr="00314157" w:rsidRDefault="00314157" w:rsidP="00314157">
      <w:pPr>
        <w:spacing w:after="0" w:line="240" w:lineRule="auto"/>
        <w:ind w:left="1440"/>
        <w:textAlignment w:val="baseline"/>
        <w:rPr>
          <w:rFonts w:ascii="Times New Roman" w:eastAsia="Times New Roman" w:hAnsi="Times New Roman" w:cs="Times New Roman"/>
          <w:color w:val="000000"/>
          <w:sz w:val="24"/>
          <w:szCs w:val="24"/>
        </w:rPr>
      </w:pPr>
    </w:p>
    <w:p w:rsidR="00B80540" w:rsidRPr="00B80540" w:rsidRDefault="00B80540" w:rsidP="00661291">
      <w:pPr>
        <w:spacing w:after="0" w:line="360" w:lineRule="auto"/>
        <w:rPr>
          <w:rFonts w:ascii="Times New Roman" w:eastAsia="Times New Roman" w:hAnsi="Times New Roman" w:cs="Times New Roman"/>
          <w:sz w:val="24"/>
          <w:szCs w:val="24"/>
        </w:rPr>
      </w:pPr>
      <w:proofErr w:type="spellStart"/>
      <w:r w:rsidRPr="00B80540">
        <w:rPr>
          <w:rFonts w:ascii="Times New Roman" w:eastAsia="Times New Roman" w:hAnsi="Times New Roman" w:cs="Times New Roman"/>
          <w:b/>
          <w:bCs/>
          <w:color w:val="000000"/>
          <w:sz w:val="24"/>
          <w:szCs w:val="24"/>
        </w:rPr>
        <w:t>Alexian</w:t>
      </w:r>
      <w:proofErr w:type="spellEnd"/>
      <w:r w:rsidRPr="00B80540">
        <w:rPr>
          <w:rFonts w:ascii="Times New Roman" w:eastAsia="Times New Roman" w:hAnsi="Times New Roman" w:cs="Times New Roman"/>
          <w:b/>
          <w:bCs/>
          <w:color w:val="000000"/>
          <w:sz w:val="24"/>
          <w:szCs w:val="24"/>
        </w:rPr>
        <w:t xml:space="preserve"> Brothers Medical Group</w:t>
      </w:r>
    </w:p>
    <w:p w:rsidR="00314157" w:rsidRDefault="00F04328" w:rsidP="00314157">
      <w:pPr>
        <w:spacing w:after="0" w:line="240" w:lineRule="auto"/>
        <w:ind w:firstLine="720"/>
        <w:rPr>
          <w:rFonts w:ascii="Times New Roman" w:eastAsia="Times New Roman" w:hAnsi="Times New Roman" w:cs="Times New Roman"/>
          <w:color w:val="000000"/>
          <w:sz w:val="24"/>
          <w:szCs w:val="24"/>
        </w:rPr>
      </w:pPr>
      <w:hyperlink r:id="rId11" w:history="1">
        <w:r w:rsidR="00B80540" w:rsidRPr="00B80540">
          <w:rPr>
            <w:rFonts w:ascii="Times New Roman" w:eastAsia="Times New Roman" w:hAnsi="Times New Roman" w:cs="Times New Roman"/>
            <w:color w:val="1155CC"/>
            <w:sz w:val="24"/>
            <w:szCs w:val="24"/>
            <w:u w:val="single"/>
          </w:rPr>
          <w:t>http://www.alexianbrothershealth.org/doctor</w:t>
        </w:r>
      </w:hyperlink>
      <w:r w:rsidR="00314157">
        <w:rPr>
          <w:rFonts w:ascii="Times New Roman" w:eastAsia="Times New Roman" w:hAnsi="Times New Roman" w:cs="Times New Roman"/>
          <w:color w:val="000000"/>
          <w:sz w:val="24"/>
          <w:szCs w:val="24"/>
        </w:rPr>
        <w:t xml:space="preserve">  </w:t>
      </w:r>
      <w:bookmarkStart w:id="0" w:name="_GoBack"/>
      <w:bookmarkEnd w:id="0"/>
    </w:p>
    <w:p w:rsidR="00B80540" w:rsidRPr="00B80540" w:rsidRDefault="00B80540" w:rsidP="00314157">
      <w:pPr>
        <w:spacing w:after="0" w:line="240" w:lineRule="auto"/>
        <w:ind w:firstLine="720"/>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800 Biesterfield Road, Elk Grove Village, IL 60007</w:t>
      </w:r>
    </w:p>
    <w:p w:rsidR="00B80540" w:rsidRDefault="00B80540" w:rsidP="00314157">
      <w:pPr>
        <w:spacing w:after="0" w:line="240" w:lineRule="auto"/>
        <w:ind w:firstLine="720"/>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Phone: 847-437-5500</w:t>
      </w:r>
      <w:r w:rsidRPr="00B80540">
        <w:rPr>
          <w:rFonts w:ascii="Times New Roman" w:eastAsia="Times New Roman" w:hAnsi="Times New Roman" w:cs="Times New Roman"/>
          <w:color w:val="000000"/>
          <w:sz w:val="24"/>
          <w:szCs w:val="24"/>
        </w:rPr>
        <w:br/>
      </w:r>
      <w:r w:rsidRPr="00B80540">
        <w:rPr>
          <w:rFonts w:ascii="Times New Roman" w:eastAsia="Times New Roman" w:hAnsi="Times New Roman" w:cs="Times New Roman"/>
          <w:color w:val="000000"/>
          <w:sz w:val="24"/>
          <w:szCs w:val="24"/>
        </w:rPr>
        <w:tab/>
      </w:r>
      <w:hyperlink r:id="rId12" w:history="1">
        <w:r w:rsidRPr="00B80540">
          <w:rPr>
            <w:rFonts w:ascii="Times New Roman" w:eastAsia="Times New Roman" w:hAnsi="Times New Roman" w:cs="Times New Roman"/>
            <w:color w:val="1155CC"/>
            <w:sz w:val="24"/>
            <w:szCs w:val="24"/>
            <w:u w:val="single"/>
          </w:rPr>
          <w:t>http://www.alexianbrothershealth.org/abmc</w:t>
        </w:r>
      </w:hyperlink>
      <w:r w:rsidRPr="00B80540">
        <w:rPr>
          <w:rFonts w:ascii="Times New Roman" w:eastAsia="Times New Roman" w:hAnsi="Times New Roman" w:cs="Times New Roman"/>
          <w:color w:val="000000"/>
          <w:sz w:val="24"/>
          <w:szCs w:val="24"/>
        </w:rPr>
        <w:t xml:space="preserve"> </w:t>
      </w:r>
    </w:p>
    <w:p w:rsidR="00314157" w:rsidRPr="00B80540" w:rsidRDefault="00314157" w:rsidP="00314157">
      <w:pPr>
        <w:spacing w:after="0" w:line="240" w:lineRule="auto"/>
        <w:ind w:firstLine="720"/>
        <w:rPr>
          <w:rFonts w:ascii="Times New Roman" w:eastAsia="Times New Roman" w:hAnsi="Times New Roman" w:cs="Times New Roman"/>
          <w:sz w:val="24"/>
          <w:szCs w:val="24"/>
        </w:rPr>
      </w:pPr>
    </w:p>
    <w:p w:rsidR="00B80540" w:rsidRDefault="00B80540" w:rsidP="0031415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1555 Barrington Road, Hoffman Estates, IL 60160</w:t>
      </w:r>
      <w:r w:rsidRPr="00B80540">
        <w:rPr>
          <w:rFonts w:ascii="Times New Roman" w:eastAsia="Times New Roman" w:hAnsi="Times New Roman" w:cs="Times New Roman"/>
          <w:color w:val="000000"/>
          <w:sz w:val="24"/>
          <w:szCs w:val="24"/>
        </w:rPr>
        <w:br/>
        <w:t>Phone: 847-834-2000</w:t>
      </w:r>
    </w:p>
    <w:p w:rsidR="00314157" w:rsidRPr="00B80540" w:rsidRDefault="00314157" w:rsidP="00314157">
      <w:pPr>
        <w:spacing w:after="0" w:line="240" w:lineRule="auto"/>
        <w:ind w:left="720"/>
        <w:textAlignment w:val="baseline"/>
        <w:rPr>
          <w:rFonts w:ascii="Times New Roman" w:eastAsia="Times New Roman" w:hAnsi="Times New Roman" w:cs="Times New Roman"/>
          <w:color w:val="000000"/>
          <w:sz w:val="24"/>
          <w:szCs w:val="24"/>
        </w:rPr>
      </w:pPr>
    </w:p>
    <w:p w:rsidR="00B80540" w:rsidRDefault="00B80540" w:rsidP="0031415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Behavioral Health Hospital</w:t>
      </w:r>
      <w:r w:rsidRPr="00B80540">
        <w:rPr>
          <w:rFonts w:ascii="Times New Roman" w:eastAsia="Times New Roman" w:hAnsi="Times New Roman" w:cs="Times New Roman"/>
          <w:color w:val="000000"/>
          <w:sz w:val="24"/>
          <w:szCs w:val="24"/>
        </w:rPr>
        <w:br/>
        <w:t>1650 Moon Lake Boulevard</w:t>
      </w:r>
      <w:r w:rsidRPr="00B80540">
        <w:rPr>
          <w:rFonts w:ascii="Times New Roman" w:eastAsia="Times New Roman" w:hAnsi="Times New Roman" w:cs="Times New Roman"/>
          <w:color w:val="000000"/>
          <w:sz w:val="24"/>
          <w:szCs w:val="24"/>
        </w:rPr>
        <w:br/>
        <w:t>Hoffman Estates, IL 60169</w:t>
      </w:r>
      <w:r w:rsidRPr="00B80540">
        <w:rPr>
          <w:rFonts w:ascii="Times New Roman" w:eastAsia="Times New Roman" w:hAnsi="Times New Roman" w:cs="Times New Roman"/>
          <w:color w:val="000000"/>
          <w:sz w:val="24"/>
          <w:szCs w:val="24"/>
        </w:rPr>
        <w:br/>
        <w:t>Phone:  800-432-5005</w:t>
      </w:r>
    </w:p>
    <w:p w:rsidR="00314157" w:rsidRPr="00B80540" w:rsidRDefault="00314157" w:rsidP="00314157">
      <w:pPr>
        <w:spacing w:after="0" w:line="240" w:lineRule="auto"/>
        <w:textAlignment w:val="baseline"/>
        <w:rPr>
          <w:rFonts w:ascii="Times New Roman" w:eastAsia="Times New Roman" w:hAnsi="Times New Roman" w:cs="Times New Roman"/>
          <w:color w:val="000000"/>
          <w:sz w:val="24"/>
          <w:szCs w:val="24"/>
        </w:rPr>
      </w:pPr>
    </w:p>
    <w:p w:rsidR="00661291" w:rsidRDefault="00B80540" w:rsidP="00314157">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Rehabilitation Hospital</w:t>
      </w:r>
      <w:r w:rsidRPr="00B80540">
        <w:rPr>
          <w:rFonts w:ascii="Times New Roman" w:eastAsia="Times New Roman" w:hAnsi="Times New Roman" w:cs="Times New Roman"/>
          <w:color w:val="000000"/>
          <w:sz w:val="24"/>
          <w:szCs w:val="24"/>
        </w:rPr>
        <w:br/>
        <w:t xml:space="preserve">935 </w:t>
      </w:r>
      <w:proofErr w:type="spellStart"/>
      <w:r w:rsidRPr="00B80540">
        <w:rPr>
          <w:rFonts w:ascii="Times New Roman" w:eastAsia="Times New Roman" w:hAnsi="Times New Roman" w:cs="Times New Roman"/>
          <w:color w:val="000000"/>
          <w:sz w:val="24"/>
          <w:szCs w:val="24"/>
        </w:rPr>
        <w:t>Beisner</w:t>
      </w:r>
      <w:proofErr w:type="spellEnd"/>
      <w:r w:rsidRPr="00B80540">
        <w:rPr>
          <w:rFonts w:ascii="Times New Roman" w:eastAsia="Times New Roman" w:hAnsi="Times New Roman" w:cs="Times New Roman"/>
          <w:color w:val="000000"/>
          <w:sz w:val="24"/>
          <w:szCs w:val="24"/>
        </w:rPr>
        <w:t xml:space="preserve"> Road</w:t>
      </w:r>
      <w:r w:rsidRPr="00B80540">
        <w:rPr>
          <w:rFonts w:ascii="Times New Roman" w:eastAsia="Times New Roman" w:hAnsi="Times New Roman" w:cs="Times New Roman"/>
          <w:color w:val="000000"/>
          <w:sz w:val="24"/>
          <w:szCs w:val="24"/>
        </w:rPr>
        <w:br/>
        <w:t>Elk Grove Village, IL 60007</w:t>
      </w:r>
      <w:r w:rsidRPr="00B80540">
        <w:rPr>
          <w:rFonts w:ascii="Times New Roman" w:eastAsia="Times New Roman" w:hAnsi="Times New Roman" w:cs="Times New Roman"/>
          <w:color w:val="000000"/>
          <w:sz w:val="24"/>
          <w:szCs w:val="24"/>
        </w:rPr>
        <w:br/>
        <w:t>Phone: 847-640-5600</w:t>
      </w:r>
    </w:p>
    <w:p w:rsidR="00314157" w:rsidRPr="00661291" w:rsidRDefault="00314157" w:rsidP="00314157">
      <w:pPr>
        <w:spacing w:after="0" w:line="240" w:lineRule="auto"/>
        <w:textAlignment w:val="baseline"/>
        <w:rPr>
          <w:rFonts w:ascii="Times New Roman" w:eastAsia="Times New Roman" w:hAnsi="Times New Roman" w:cs="Times New Roman"/>
          <w:color w:val="000000"/>
          <w:sz w:val="24"/>
          <w:szCs w:val="24"/>
        </w:rPr>
      </w:pPr>
    </w:p>
    <w:p w:rsidR="00B80540" w:rsidRPr="00B80540" w:rsidRDefault="00F04328" w:rsidP="00EA1C7B">
      <w:pPr>
        <w:numPr>
          <w:ilvl w:val="0"/>
          <w:numId w:val="4"/>
        </w:numPr>
        <w:spacing w:after="0" w:line="240" w:lineRule="auto"/>
        <w:textAlignment w:val="baseline"/>
        <w:rPr>
          <w:rFonts w:ascii="Times New Roman" w:eastAsia="Times New Roman" w:hAnsi="Times New Roman" w:cs="Times New Roman"/>
          <w:color w:val="000000"/>
          <w:sz w:val="24"/>
          <w:szCs w:val="24"/>
        </w:rPr>
      </w:pPr>
      <w:hyperlink r:id="rId13" w:history="1">
        <w:r w:rsidR="00B80540" w:rsidRPr="00B80540">
          <w:rPr>
            <w:rFonts w:ascii="Times New Roman" w:eastAsia="Times New Roman" w:hAnsi="Times New Roman" w:cs="Times New Roman"/>
            <w:color w:val="1155CC"/>
            <w:sz w:val="24"/>
            <w:szCs w:val="24"/>
            <w:u w:val="single"/>
          </w:rPr>
          <w:t>Medical Center</w:t>
        </w:r>
      </w:hyperlink>
      <w:r w:rsidR="00B80540" w:rsidRPr="00B80540">
        <w:rPr>
          <w:rFonts w:ascii="Times New Roman" w:eastAsia="Times New Roman" w:hAnsi="Times New Roman" w:cs="Times New Roman"/>
          <w:color w:val="000000"/>
          <w:sz w:val="24"/>
          <w:szCs w:val="24"/>
        </w:rPr>
        <w:t xml:space="preserve"> 800 Biesterfield Road, Elk Grove Village, IL, 60007</w:t>
      </w:r>
    </w:p>
    <w:p w:rsidR="00B80540" w:rsidRPr="00B80540" w:rsidRDefault="00B80540" w:rsidP="00EA1C7B">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847-437-5500</w:t>
      </w:r>
    </w:p>
    <w:p w:rsidR="00314157" w:rsidRDefault="00314157" w:rsidP="00EA1C7B">
      <w:pPr>
        <w:spacing w:after="0" w:line="240" w:lineRule="auto"/>
        <w:ind w:left="720"/>
        <w:textAlignment w:val="baseline"/>
        <w:rPr>
          <w:rFonts w:ascii="Times New Roman" w:eastAsia="Times New Roman" w:hAnsi="Times New Roman" w:cs="Times New Roman"/>
          <w:color w:val="000000"/>
          <w:sz w:val="24"/>
          <w:szCs w:val="24"/>
        </w:rPr>
      </w:pPr>
    </w:p>
    <w:p w:rsidR="00B80540" w:rsidRPr="00B80540" w:rsidRDefault="00B80540" w:rsidP="00EA1C7B">
      <w:pPr>
        <w:spacing w:after="0" w:line="240" w:lineRule="auto"/>
        <w:ind w:left="72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361 West Golf Road, Schaumburg, IL 60195</w:t>
      </w:r>
    </w:p>
    <w:p w:rsidR="00B80540" w:rsidRDefault="00B80540" w:rsidP="00EA1C7B">
      <w:pPr>
        <w:spacing w:after="0" w:line="240" w:lineRule="auto"/>
        <w:ind w:firstLine="720"/>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847-952-7447</w:t>
      </w:r>
    </w:p>
    <w:p w:rsidR="00314157" w:rsidRPr="00B80540" w:rsidRDefault="00314157" w:rsidP="00EA1C7B">
      <w:pPr>
        <w:spacing w:after="0" w:line="240" w:lineRule="auto"/>
        <w:rPr>
          <w:rFonts w:ascii="Times New Roman" w:eastAsia="Times New Roman" w:hAnsi="Times New Roman" w:cs="Times New Roman"/>
          <w:sz w:val="24"/>
          <w:szCs w:val="24"/>
        </w:rPr>
      </w:pPr>
    </w:p>
    <w:p w:rsidR="00B80540" w:rsidRPr="00B80540" w:rsidRDefault="00F04328" w:rsidP="00EA1C7B">
      <w:pPr>
        <w:numPr>
          <w:ilvl w:val="0"/>
          <w:numId w:val="6"/>
        </w:numPr>
        <w:spacing w:after="0" w:line="240" w:lineRule="auto"/>
        <w:textAlignment w:val="baseline"/>
        <w:rPr>
          <w:rFonts w:ascii="Times New Roman" w:eastAsia="Times New Roman" w:hAnsi="Times New Roman" w:cs="Times New Roman"/>
          <w:color w:val="000000"/>
          <w:sz w:val="24"/>
          <w:szCs w:val="24"/>
        </w:rPr>
      </w:pPr>
      <w:hyperlink r:id="rId14" w:history="1">
        <w:r w:rsidR="00B80540" w:rsidRPr="00B80540">
          <w:rPr>
            <w:rFonts w:ascii="Times New Roman" w:eastAsia="Times New Roman" w:hAnsi="Times New Roman" w:cs="Times New Roman"/>
            <w:color w:val="1155CC"/>
            <w:sz w:val="24"/>
            <w:szCs w:val="24"/>
            <w:u w:val="single"/>
          </w:rPr>
          <w:t>Rehabilitation Hospital</w:t>
        </w:r>
      </w:hyperlink>
      <w:r w:rsidR="00B80540" w:rsidRPr="00B80540">
        <w:rPr>
          <w:rFonts w:ascii="Times New Roman" w:eastAsia="Times New Roman" w:hAnsi="Times New Roman" w:cs="Times New Roman"/>
          <w:color w:val="000000"/>
          <w:sz w:val="24"/>
          <w:szCs w:val="24"/>
        </w:rPr>
        <w:t xml:space="preserve"> 935 </w:t>
      </w:r>
      <w:proofErr w:type="spellStart"/>
      <w:r w:rsidR="00B80540" w:rsidRPr="00B80540">
        <w:rPr>
          <w:rFonts w:ascii="Times New Roman" w:eastAsia="Times New Roman" w:hAnsi="Times New Roman" w:cs="Times New Roman"/>
          <w:color w:val="000000"/>
          <w:sz w:val="24"/>
          <w:szCs w:val="24"/>
        </w:rPr>
        <w:t>Beisner</w:t>
      </w:r>
      <w:proofErr w:type="spellEnd"/>
      <w:r w:rsidR="00B80540" w:rsidRPr="00B80540">
        <w:rPr>
          <w:rFonts w:ascii="Times New Roman" w:eastAsia="Times New Roman" w:hAnsi="Times New Roman" w:cs="Times New Roman"/>
          <w:color w:val="000000"/>
          <w:sz w:val="24"/>
          <w:szCs w:val="24"/>
        </w:rPr>
        <w:t xml:space="preserve"> Road, Elk Grove Village, IL 60007</w:t>
      </w:r>
    </w:p>
    <w:p w:rsidR="00314157" w:rsidRDefault="00B80540" w:rsidP="00EA1C7B">
      <w:pPr>
        <w:spacing w:after="0" w:line="240" w:lineRule="auto"/>
        <w:ind w:firstLine="720"/>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847-640-5600</w:t>
      </w:r>
    </w:p>
    <w:p w:rsidR="00EA1C7B" w:rsidRPr="00EA1C7B" w:rsidRDefault="00EA1C7B" w:rsidP="00EA1C7B">
      <w:pPr>
        <w:spacing w:after="0" w:line="240" w:lineRule="auto"/>
        <w:ind w:firstLine="720"/>
        <w:rPr>
          <w:rFonts w:ascii="Times New Roman" w:eastAsia="Times New Roman" w:hAnsi="Times New Roman" w:cs="Times New Roman"/>
          <w:sz w:val="24"/>
          <w:szCs w:val="24"/>
        </w:rPr>
      </w:pPr>
    </w:p>
    <w:p w:rsidR="00B80540" w:rsidRPr="00B80540" w:rsidRDefault="00F04328" w:rsidP="00EA1C7B">
      <w:pPr>
        <w:numPr>
          <w:ilvl w:val="0"/>
          <w:numId w:val="7"/>
        </w:numPr>
        <w:spacing w:after="0" w:line="240" w:lineRule="auto"/>
        <w:textAlignment w:val="baseline"/>
        <w:rPr>
          <w:rFonts w:ascii="Times New Roman" w:eastAsia="Times New Roman" w:hAnsi="Times New Roman" w:cs="Times New Roman"/>
          <w:color w:val="000000"/>
          <w:sz w:val="24"/>
          <w:szCs w:val="24"/>
        </w:rPr>
      </w:pPr>
      <w:hyperlink r:id="rId15" w:history="1">
        <w:r w:rsidR="00B80540" w:rsidRPr="00B80540">
          <w:rPr>
            <w:rFonts w:ascii="Times New Roman" w:eastAsia="Times New Roman" w:hAnsi="Times New Roman" w:cs="Times New Roman"/>
            <w:color w:val="1155CC"/>
            <w:sz w:val="24"/>
            <w:szCs w:val="24"/>
            <w:u w:val="single"/>
          </w:rPr>
          <w:t>St. Alexius Medical Center</w:t>
        </w:r>
      </w:hyperlink>
      <w:r w:rsidR="00B80540" w:rsidRPr="00B80540">
        <w:rPr>
          <w:rFonts w:ascii="Times New Roman" w:eastAsia="Times New Roman" w:hAnsi="Times New Roman" w:cs="Times New Roman"/>
          <w:color w:val="000000"/>
          <w:sz w:val="24"/>
          <w:szCs w:val="24"/>
        </w:rPr>
        <w:t xml:space="preserve"> 1555 Barrington Road , Hoffman Estates, IL 60169</w:t>
      </w:r>
    </w:p>
    <w:p w:rsidR="00B80540" w:rsidRPr="00B80540" w:rsidRDefault="00B80540" w:rsidP="00EA1C7B">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847-843-2000</w:t>
      </w:r>
    </w:p>
    <w:p w:rsidR="00EA1C7B" w:rsidRDefault="00F04328" w:rsidP="00314157">
      <w:pPr>
        <w:numPr>
          <w:ilvl w:val="0"/>
          <w:numId w:val="8"/>
        </w:numPr>
        <w:spacing w:after="0" w:line="240" w:lineRule="auto"/>
        <w:textAlignment w:val="baseline"/>
        <w:rPr>
          <w:rFonts w:ascii="Times New Roman" w:eastAsia="Times New Roman" w:hAnsi="Times New Roman" w:cs="Times New Roman"/>
          <w:color w:val="000000"/>
          <w:sz w:val="24"/>
          <w:szCs w:val="24"/>
        </w:rPr>
      </w:pPr>
      <w:hyperlink r:id="rId16" w:history="1">
        <w:r w:rsidR="00B80540" w:rsidRPr="00B80540">
          <w:rPr>
            <w:rFonts w:ascii="Times New Roman" w:eastAsia="Times New Roman" w:hAnsi="Times New Roman" w:cs="Times New Roman"/>
            <w:color w:val="1155CC"/>
            <w:sz w:val="24"/>
            <w:szCs w:val="24"/>
            <w:u w:val="single"/>
          </w:rPr>
          <w:t>Behavioral Health Hospital</w:t>
        </w:r>
      </w:hyperlink>
      <w:r w:rsidR="00B80540" w:rsidRPr="00B80540">
        <w:rPr>
          <w:rFonts w:ascii="Times New Roman" w:eastAsia="Times New Roman" w:hAnsi="Times New Roman" w:cs="Times New Roman"/>
          <w:color w:val="000000"/>
          <w:sz w:val="24"/>
          <w:szCs w:val="24"/>
        </w:rPr>
        <w:t xml:space="preserve"> </w:t>
      </w:r>
    </w:p>
    <w:p w:rsidR="00B80540" w:rsidRPr="00B80540" w:rsidRDefault="00B80540" w:rsidP="00EA1C7B">
      <w:pPr>
        <w:spacing w:after="0" w:line="240" w:lineRule="auto"/>
        <w:ind w:left="72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1650 Moon Lake Boulevard, Hoffman Estates, IL 60169</w:t>
      </w:r>
    </w:p>
    <w:p w:rsidR="00B80540" w:rsidRDefault="00B80540" w:rsidP="00314157">
      <w:pPr>
        <w:spacing w:after="0" w:line="240" w:lineRule="auto"/>
        <w:ind w:firstLine="720"/>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800-432-5005</w:t>
      </w:r>
    </w:p>
    <w:p w:rsidR="00314157" w:rsidRPr="00B80540" w:rsidRDefault="00314157" w:rsidP="00314157">
      <w:pPr>
        <w:spacing w:after="0" w:line="240" w:lineRule="auto"/>
        <w:ind w:firstLine="720"/>
        <w:rPr>
          <w:rFonts w:ascii="Times New Roman" w:eastAsia="Times New Roman" w:hAnsi="Times New Roman" w:cs="Times New Roman"/>
          <w:sz w:val="24"/>
          <w:szCs w:val="24"/>
        </w:rPr>
      </w:pPr>
    </w:p>
    <w:p w:rsidR="00EA1C7B" w:rsidRDefault="00F04328" w:rsidP="00314157">
      <w:pPr>
        <w:numPr>
          <w:ilvl w:val="0"/>
          <w:numId w:val="9"/>
        </w:numPr>
        <w:spacing w:after="0" w:line="240" w:lineRule="auto"/>
        <w:textAlignment w:val="baseline"/>
        <w:rPr>
          <w:rFonts w:ascii="Times New Roman" w:eastAsia="Times New Roman" w:hAnsi="Times New Roman" w:cs="Times New Roman"/>
          <w:color w:val="000000"/>
          <w:sz w:val="24"/>
          <w:szCs w:val="24"/>
        </w:rPr>
      </w:pPr>
      <w:hyperlink r:id="rId17" w:history="1">
        <w:r w:rsidR="00B80540" w:rsidRPr="00B80540">
          <w:rPr>
            <w:rFonts w:ascii="Times New Roman" w:eastAsia="Times New Roman" w:hAnsi="Times New Roman" w:cs="Times New Roman"/>
            <w:color w:val="1155CC"/>
            <w:sz w:val="24"/>
            <w:szCs w:val="24"/>
            <w:u w:val="single"/>
          </w:rPr>
          <w:t>Women &amp; Children's Hospital</w:t>
        </w:r>
      </w:hyperlink>
      <w:r w:rsidR="00B80540" w:rsidRPr="00B80540">
        <w:rPr>
          <w:rFonts w:ascii="Times New Roman" w:eastAsia="Times New Roman" w:hAnsi="Times New Roman" w:cs="Times New Roman"/>
          <w:color w:val="000000"/>
          <w:sz w:val="24"/>
          <w:szCs w:val="24"/>
        </w:rPr>
        <w:t xml:space="preserve"> </w:t>
      </w:r>
    </w:p>
    <w:p w:rsidR="00B80540" w:rsidRPr="00B80540" w:rsidRDefault="00B80540" w:rsidP="00EA1C7B">
      <w:pPr>
        <w:spacing w:after="0" w:line="240" w:lineRule="auto"/>
        <w:ind w:left="72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1555 Barrington Road, Hoffman Estates, IL 60169</w:t>
      </w:r>
    </w:p>
    <w:p w:rsidR="00B80540" w:rsidRPr="00B80540" w:rsidRDefault="00B80540" w:rsidP="00314157">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847-843-2000</w:t>
      </w:r>
    </w:p>
    <w:p w:rsidR="00B80540" w:rsidRPr="00B80540" w:rsidRDefault="00B80540" w:rsidP="00661291">
      <w:pPr>
        <w:spacing w:after="0" w:line="360" w:lineRule="auto"/>
        <w:rPr>
          <w:rFonts w:ascii="Times New Roman" w:eastAsia="Times New Roman" w:hAnsi="Times New Roman" w:cs="Times New Roman"/>
          <w:sz w:val="24"/>
          <w:szCs w:val="24"/>
        </w:rPr>
      </w:pPr>
    </w:p>
    <w:p w:rsidR="00B80540" w:rsidRPr="00B80540" w:rsidRDefault="00B80540" w:rsidP="00314157">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bCs/>
          <w:color w:val="000000"/>
          <w:sz w:val="24"/>
          <w:szCs w:val="24"/>
        </w:rPr>
        <w:t>Financial Assistance:</w:t>
      </w:r>
      <w:r w:rsidRPr="00B80540">
        <w:rPr>
          <w:rFonts w:ascii="Times New Roman" w:eastAsia="Times New Roman" w:hAnsi="Times New Roman" w:cs="Times New Roman"/>
          <w:color w:val="000000"/>
          <w:sz w:val="24"/>
          <w:szCs w:val="24"/>
        </w:rPr>
        <w:t xml:space="preserve"> </w:t>
      </w:r>
      <w:r w:rsidRPr="00B80540">
        <w:rPr>
          <w:rFonts w:ascii="Times New Roman" w:eastAsia="Times New Roman" w:hAnsi="Times New Roman" w:cs="Times New Roman"/>
          <w:color w:val="231F20"/>
          <w:sz w:val="24"/>
          <w:szCs w:val="24"/>
          <w:shd w:val="clear" w:color="auto" w:fill="FFFFFF"/>
        </w:rPr>
        <w:t xml:space="preserve">Help is available by contacting 866-690-3370, emailing </w:t>
      </w:r>
      <w:r w:rsidRPr="00B80540">
        <w:rPr>
          <w:rFonts w:ascii="Times New Roman" w:eastAsia="Times New Roman" w:hAnsi="Times New Roman" w:cs="Times New Roman"/>
          <w:color w:val="7BA3DC"/>
          <w:sz w:val="24"/>
          <w:szCs w:val="24"/>
          <w:shd w:val="clear" w:color="auto" w:fill="FFFFFF"/>
        </w:rPr>
        <w:t>ABHSAlexianAssistance@AMITAhealth.org</w:t>
      </w:r>
      <w:r w:rsidRPr="00B80540">
        <w:rPr>
          <w:rFonts w:ascii="Times New Roman" w:eastAsia="Times New Roman" w:hAnsi="Times New Roman" w:cs="Times New Roman"/>
          <w:color w:val="231F20"/>
          <w:sz w:val="24"/>
          <w:szCs w:val="24"/>
          <w:shd w:val="clear" w:color="auto" w:fill="FFFFFF"/>
        </w:rPr>
        <w:t xml:space="preserve"> or in person at any of our facilities. </w:t>
      </w:r>
      <w:r w:rsidRPr="00B80540">
        <w:rPr>
          <w:rFonts w:ascii="Times New Roman" w:eastAsia="Times New Roman" w:hAnsi="Times New Roman" w:cs="Times New Roman"/>
          <w:color w:val="000000"/>
          <w:sz w:val="24"/>
          <w:szCs w:val="24"/>
        </w:rPr>
        <w:t xml:space="preserve"> If your income is less than or equal to 250% of the Federal Poverty Level, you will receive a 100% charity care write-off on the portion of the charges for which you are responsible. </w:t>
      </w:r>
    </w:p>
    <w:p w:rsidR="00B80540" w:rsidRPr="00B80540" w:rsidRDefault="00B80540" w:rsidP="00314157">
      <w:pPr>
        <w:numPr>
          <w:ilvl w:val="0"/>
          <w:numId w:val="11"/>
        </w:numPr>
        <w:spacing w:after="0" w:line="240" w:lineRule="auto"/>
        <w:ind w:left="216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How to apply: Complete a written application and provide supporting documentation (copies of tax return, W2’s, and pay stub).</w:t>
      </w:r>
    </w:p>
    <w:p w:rsidR="00B80540" w:rsidRPr="00B80540" w:rsidRDefault="00B80540" w:rsidP="00314157">
      <w:pPr>
        <w:numPr>
          <w:ilvl w:val="0"/>
          <w:numId w:val="11"/>
        </w:numPr>
        <w:spacing w:after="0" w:line="240" w:lineRule="auto"/>
        <w:ind w:left="216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If your income is above 250% of the Federal Poverty Level but does not exceed 400% of the Federal Poverty Level, you may receive discounted rates on a sliding scale.</w:t>
      </w:r>
    </w:p>
    <w:p w:rsidR="00B80540" w:rsidRPr="00B80540" w:rsidRDefault="00B80540" w:rsidP="00314157">
      <w:pPr>
        <w:numPr>
          <w:ilvl w:val="0"/>
          <w:numId w:val="11"/>
        </w:numPr>
        <w:spacing w:after="0" w:line="240" w:lineRule="auto"/>
        <w:ind w:left="216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Assistance for uninsured patients, following Illinois HUPDA:</w:t>
      </w:r>
    </w:p>
    <w:p w:rsidR="00B80540" w:rsidRPr="00B80540" w:rsidRDefault="00B80540" w:rsidP="00314157">
      <w:pPr>
        <w:numPr>
          <w:ilvl w:val="1"/>
          <w:numId w:val="12"/>
        </w:numPr>
        <w:spacing w:after="0" w:line="240" w:lineRule="auto"/>
        <w:ind w:left="288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100% discount from 0 to 250% of FPL</w:t>
      </w:r>
    </w:p>
    <w:p w:rsidR="00B80540" w:rsidRPr="00B80540" w:rsidRDefault="00B80540" w:rsidP="00314157">
      <w:pPr>
        <w:numPr>
          <w:ilvl w:val="1"/>
          <w:numId w:val="12"/>
        </w:numPr>
        <w:spacing w:after="0" w:line="240" w:lineRule="auto"/>
        <w:ind w:left="288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Current HUPDA discount from 251% - 600%</w:t>
      </w:r>
    </w:p>
    <w:p w:rsidR="00B80540" w:rsidRPr="00B80540" w:rsidRDefault="00B80540" w:rsidP="00314157">
      <w:pPr>
        <w:numPr>
          <w:ilvl w:val="1"/>
          <w:numId w:val="12"/>
        </w:numPr>
        <w:spacing w:after="0" w:line="240" w:lineRule="auto"/>
        <w:ind w:left="288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AGB discount above 600%</w:t>
      </w:r>
    </w:p>
    <w:p w:rsidR="00B80540" w:rsidRPr="00B80540" w:rsidRDefault="00B80540" w:rsidP="00314157">
      <w:pPr>
        <w:numPr>
          <w:ilvl w:val="0"/>
          <w:numId w:val="13"/>
        </w:numPr>
        <w:spacing w:after="0" w:line="240" w:lineRule="auto"/>
        <w:ind w:left="216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Assistance for insured patients, fallowing Illinois HUPDA:</w:t>
      </w:r>
    </w:p>
    <w:p w:rsidR="00B80540" w:rsidRPr="00B80540" w:rsidRDefault="00B80540" w:rsidP="00314157">
      <w:pPr>
        <w:numPr>
          <w:ilvl w:val="1"/>
          <w:numId w:val="14"/>
        </w:numPr>
        <w:spacing w:after="0" w:line="240" w:lineRule="auto"/>
        <w:ind w:left="288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100% discount from 0 to 250% of FPL</w:t>
      </w:r>
    </w:p>
    <w:p w:rsidR="00B80540" w:rsidRDefault="00B80540" w:rsidP="00314157">
      <w:pPr>
        <w:numPr>
          <w:ilvl w:val="1"/>
          <w:numId w:val="14"/>
        </w:numPr>
        <w:spacing w:after="0" w:line="240" w:lineRule="auto"/>
        <w:ind w:left="288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Current HUPDA discount from 251% - 400%</w:t>
      </w:r>
    </w:p>
    <w:p w:rsidR="00314157" w:rsidRPr="00314157" w:rsidRDefault="00314157" w:rsidP="00314157">
      <w:pPr>
        <w:spacing w:after="0" w:line="240" w:lineRule="auto"/>
        <w:ind w:left="2880"/>
        <w:textAlignment w:val="baseline"/>
        <w:rPr>
          <w:rFonts w:ascii="Times New Roman" w:eastAsia="Times New Roman" w:hAnsi="Times New Roman" w:cs="Times New Roman"/>
          <w:color w:val="000000"/>
          <w:sz w:val="24"/>
          <w:szCs w:val="24"/>
        </w:rPr>
      </w:pPr>
    </w:p>
    <w:p w:rsidR="00EA1C7B" w:rsidRPr="00B80540" w:rsidRDefault="00EA1C7B" w:rsidP="00EA1C7B">
      <w:pPr>
        <w:spacing w:after="0" w:line="360" w:lineRule="auto"/>
        <w:rPr>
          <w:rFonts w:ascii="Times New Roman" w:eastAsia="Times New Roman" w:hAnsi="Times New Roman" w:cs="Times New Roman"/>
          <w:sz w:val="24"/>
          <w:szCs w:val="24"/>
        </w:rPr>
      </w:pPr>
      <w:r w:rsidRPr="00B80540">
        <w:rPr>
          <w:rFonts w:ascii="Times New Roman" w:eastAsia="Times New Roman" w:hAnsi="Times New Roman" w:cs="Times New Roman"/>
          <w:b/>
          <w:bCs/>
          <w:color w:val="000000"/>
          <w:sz w:val="24"/>
          <w:szCs w:val="24"/>
        </w:rPr>
        <w:t xml:space="preserve">Northwestern Medicine </w:t>
      </w:r>
    </w:p>
    <w:p w:rsidR="00EA1C7B" w:rsidRPr="00B80540" w:rsidRDefault="00EA1C7B" w:rsidP="00EA1C7B">
      <w:pPr>
        <w:spacing w:after="0" w:line="360" w:lineRule="auto"/>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ab/>
      </w:r>
      <w:hyperlink r:id="rId18" w:history="1">
        <w:r w:rsidRPr="00B80540">
          <w:rPr>
            <w:rFonts w:ascii="Times New Roman" w:eastAsia="Times New Roman" w:hAnsi="Times New Roman" w:cs="Times New Roman"/>
            <w:color w:val="1155CC"/>
            <w:sz w:val="24"/>
            <w:szCs w:val="24"/>
            <w:u w:val="single"/>
          </w:rPr>
          <w:t>https://www.nm.org/</w:t>
        </w:r>
      </w:hyperlink>
    </w:p>
    <w:p w:rsidR="00EA1C7B" w:rsidRPr="00B80540" w:rsidRDefault="00EA1C7B" w:rsidP="00EA1C7B">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Candace Health Physical Therapy,  South Elgin</w:t>
      </w:r>
    </w:p>
    <w:p w:rsidR="00EA1C7B" w:rsidRPr="00B80540" w:rsidRDefault="00EA1C7B" w:rsidP="00EA1C7B">
      <w:pPr>
        <w:spacing w:after="0" w:line="240" w:lineRule="auto"/>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ab/>
        <w:t>552 Randall Rd, South Elgin, IL 60177</w:t>
      </w:r>
    </w:p>
    <w:p w:rsidR="00EA1C7B" w:rsidRPr="00B80540" w:rsidRDefault="00EA1C7B" w:rsidP="00EA1C7B">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(630) 315-6880</w:t>
      </w:r>
    </w:p>
    <w:p w:rsidR="00EA1C7B" w:rsidRPr="00B80540" w:rsidRDefault="00EA1C7B" w:rsidP="00EA1C7B">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Convenient Care</w:t>
      </w:r>
    </w:p>
    <w:p w:rsidR="00EA1C7B" w:rsidRPr="00B80540" w:rsidRDefault="00EA1C7B" w:rsidP="00EA1C7B">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820 Route 59, Bartlett, IL 60103, (630) 213-9600</w:t>
      </w:r>
    </w:p>
    <w:p w:rsidR="00EA1C7B" w:rsidRPr="00B80540" w:rsidRDefault="00EA1C7B" w:rsidP="00EA1C7B">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Rehabilitation Services</w:t>
      </w:r>
    </w:p>
    <w:p w:rsidR="00EA1C7B" w:rsidRPr="00B80540" w:rsidRDefault="00EA1C7B" w:rsidP="00EA1C7B">
      <w:pPr>
        <w:spacing w:after="0" w:line="240" w:lineRule="auto"/>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ab/>
        <w:t>820 Route 59, suite 320, Bartlett, IL 60103</w:t>
      </w:r>
    </w:p>
    <w:p w:rsidR="00EA1C7B" w:rsidRPr="00B80540" w:rsidRDefault="00EA1C7B" w:rsidP="00EA1C7B">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Financial Assistance: Will not turn away any patient based on inability to pay.  Must fill out application to be considered for free or reduced fee service, for both uninsured and insured patients.  Application is available in English and Spanish.</w:t>
      </w:r>
    </w:p>
    <w:p w:rsidR="00EA1C7B" w:rsidRPr="00B80540" w:rsidRDefault="00EA1C7B" w:rsidP="00EA1C7B">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 xml:space="preserve">Services:  Language translation services are offered, contact the Patient </w:t>
      </w:r>
      <w:r>
        <w:rPr>
          <w:rFonts w:ascii="Times New Roman" w:eastAsia="Times New Roman" w:hAnsi="Times New Roman" w:cs="Times New Roman"/>
          <w:color w:val="000000"/>
          <w:sz w:val="24"/>
          <w:szCs w:val="24"/>
        </w:rPr>
        <w:t>Relations Department at (312) 926-</w:t>
      </w:r>
      <w:r w:rsidRPr="00B80540">
        <w:rPr>
          <w:rFonts w:ascii="Times New Roman" w:eastAsia="Times New Roman" w:hAnsi="Times New Roman" w:cs="Times New Roman"/>
          <w:color w:val="000000"/>
          <w:sz w:val="24"/>
          <w:szCs w:val="24"/>
        </w:rPr>
        <w:t>3112</w:t>
      </w:r>
    </w:p>
    <w:p w:rsidR="00EA1C7B" w:rsidRDefault="00EA1C7B" w:rsidP="00EA1C7B">
      <w:pPr>
        <w:spacing w:after="0" w:line="360" w:lineRule="auto"/>
        <w:rPr>
          <w:rFonts w:ascii="Times New Roman" w:eastAsia="Times New Roman" w:hAnsi="Times New Roman" w:cs="Times New Roman"/>
          <w:sz w:val="24"/>
          <w:szCs w:val="24"/>
        </w:rPr>
      </w:pPr>
    </w:p>
    <w:p w:rsidR="00EA1C7B" w:rsidRDefault="00EA1C7B" w:rsidP="00EA1C7B">
      <w:pPr>
        <w:spacing w:after="0" w:line="360" w:lineRule="auto"/>
        <w:rPr>
          <w:rFonts w:ascii="Times New Roman" w:eastAsia="Times New Roman" w:hAnsi="Times New Roman" w:cs="Times New Roman"/>
          <w:sz w:val="24"/>
          <w:szCs w:val="24"/>
        </w:rPr>
      </w:pPr>
    </w:p>
    <w:p w:rsidR="00EA1C7B" w:rsidRDefault="00EA1C7B" w:rsidP="00EA1C7B">
      <w:pPr>
        <w:spacing w:after="0" w:line="360" w:lineRule="auto"/>
        <w:rPr>
          <w:rFonts w:ascii="Times New Roman" w:eastAsia="Times New Roman" w:hAnsi="Times New Roman" w:cs="Times New Roman"/>
          <w:sz w:val="24"/>
          <w:szCs w:val="24"/>
        </w:rPr>
      </w:pPr>
    </w:p>
    <w:p w:rsidR="00EA1C7B" w:rsidRPr="00B80540" w:rsidRDefault="00EA1C7B" w:rsidP="00EA1C7B">
      <w:pPr>
        <w:spacing w:after="0" w:line="360" w:lineRule="auto"/>
        <w:rPr>
          <w:rFonts w:ascii="Times New Roman" w:eastAsia="Times New Roman" w:hAnsi="Times New Roman" w:cs="Times New Roman"/>
          <w:sz w:val="24"/>
          <w:szCs w:val="24"/>
        </w:rPr>
      </w:pPr>
      <w:r w:rsidRPr="00B80540">
        <w:rPr>
          <w:rFonts w:ascii="Times New Roman" w:eastAsia="Times New Roman" w:hAnsi="Times New Roman" w:cs="Times New Roman"/>
          <w:b/>
          <w:bCs/>
          <w:color w:val="000000"/>
          <w:sz w:val="24"/>
          <w:szCs w:val="24"/>
        </w:rPr>
        <w:lastRenderedPageBreak/>
        <w:t>Advocate Sherman Hospital &amp; Health</w:t>
      </w:r>
    </w:p>
    <w:p w:rsidR="00EA1C7B" w:rsidRPr="00B80540" w:rsidRDefault="00F04328" w:rsidP="00EA1C7B">
      <w:pPr>
        <w:numPr>
          <w:ilvl w:val="0"/>
          <w:numId w:val="23"/>
        </w:numPr>
        <w:spacing w:after="0" w:line="240" w:lineRule="auto"/>
        <w:textAlignment w:val="baseline"/>
        <w:rPr>
          <w:rFonts w:ascii="Times New Roman" w:eastAsia="Times New Roman" w:hAnsi="Times New Roman" w:cs="Times New Roman"/>
          <w:color w:val="000000"/>
          <w:sz w:val="24"/>
          <w:szCs w:val="24"/>
        </w:rPr>
      </w:pPr>
      <w:hyperlink r:id="rId19" w:history="1">
        <w:r w:rsidR="00EA1C7B" w:rsidRPr="00B80540">
          <w:rPr>
            <w:rFonts w:ascii="Times New Roman" w:eastAsia="Times New Roman" w:hAnsi="Times New Roman" w:cs="Times New Roman"/>
            <w:color w:val="1155CC"/>
            <w:sz w:val="24"/>
            <w:szCs w:val="24"/>
            <w:u w:val="single"/>
          </w:rPr>
          <w:t>http://www.advocatehealth.com/sherman</w:t>
        </w:r>
      </w:hyperlink>
      <w:r w:rsidR="00EA1C7B" w:rsidRPr="00B80540">
        <w:rPr>
          <w:rFonts w:ascii="Times New Roman" w:eastAsia="Times New Roman" w:hAnsi="Times New Roman" w:cs="Times New Roman"/>
          <w:color w:val="000000"/>
          <w:sz w:val="24"/>
          <w:szCs w:val="24"/>
        </w:rPr>
        <w:t xml:space="preserve"> </w:t>
      </w:r>
    </w:p>
    <w:p w:rsidR="00EA1C7B" w:rsidRPr="00B80540" w:rsidRDefault="00EA1C7B" w:rsidP="00EA1C7B">
      <w:pPr>
        <w:numPr>
          <w:ilvl w:val="0"/>
          <w:numId w:val="2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1425 N Randall Road &amp;</w:t>
      </w:r>
      <w:r w:rsidRPr="00B80540">
        <w:rPr>
          <w:rFonts w:ascii="Times New Roman" w:eastAsia="Times New Roman" w:hAnsi="Times New Roman" w:cs="Times New Roman"/>
          <w:color w:val="000000"/>
          <w:sz w:val="24"/>
          <w:szCs w:val="24"/>
        </w:rPr>
        <w:t xml:space="preserve"> 750 Fletcher Drive</w:t>
      </w:r>
    </w:p>
    <w:p w:rsidR="00EA1C7B" w:rsidRPr="00B80540" w:rsidRDefault="00EA1C7B" w:rsidP="00EA1C7B">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Elgin, IL 60123</w:t>
      </w:r>
    </w:p>
    <w:p w:rsidR="00EA1C7B" w:rsidRPr="00B80540" w:rsidRDefault="00EA1C7B" w:rsidP="00EA1C7B">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Phone: (847)742-9800</w:t>
      </w:r>
    </w:p>
    <w:p w:rsidR="00EA1C7B" w:rsidRPr="00B80540" w:rsidRDefault="00EA1C7B" w:rsidP="00EA1C7B">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Medicaid: yes</w:t>
      </w:r>
    </w:p>
    <w:p w:rsidR="00EA1C7B" w:rsidRPr="00B80540" w:rsidRDefault="00EA1C7B" w:rsidP="00EA1C7B">
      <w:pPr>
        <w:numPr>
          <w:ilvl w:val="0"/>
          <w:numId w:val="24"/>
        </w:numPr>
        <w:spacing w:after="0" w:line="36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Financial assistance:  Offers counselor, discounts to both uninsured &amp; insured patients</w:t>
      </w:r>
    </w:p>
    <w:p w:rsidR="00EA1C7B" w:rsidRPr="00B80540" w:rsidRDefault="00F04328" w:rsidP="00EA1C7B">
      <w:pPr>
        <w:spacing w:after="0" w:line="240" w:lineRule="auto"/>
        <w:ind w:left="1440"/>
        <w:rPr>
          <w:rFonts w:ascii="Times New Roman" w:eastAsia="Times New Roman" w:hAnsi="Times New Roman" w:cs="Times New Roman"/>
          <w:sz w:val="24"/>
          <w:szCs w:val="24"/>
        </w:rPr>
      </w:pPr>
      <w:hyperlink r:id="rId20" w:history="1">
        <w:r w:rsidR="00EA1C7B" w:rsidRPr="00B80540">
          <w:rPr>
            <w:rFonts w:ascii="Times New Roman" w:eastAsia="Times New Roman" w:hAnsi="Times New Roman" w:cs="Times New Roman"/>
            <w:color w:val="1155CC"/>
            <w:sz w:val="24"/>
            <w:szCs w:val="24"/>
            <w:u w:val="single"/>
          </w:rPr>
          <w:t>http://www.advocatehealth.com/financialassistance</w:t>
        </w:r>
      </w:hyperlink>
      <w:r w:rsidR="00EA1C7B" w:rsidRPr="00B80540">
        <w:rPr>
          <w:rFonts w:ascii="Times New Roman" w:eastAsia="Times New Roman" w:hAnsi="Times New Roman" w:cs="Times New Roman"/>
          <w:color w:val="000000"/>
          <w:sz w:val="24"/>
          <w:szCs w:val="24"/>
        </w:rPr>
        <w:t xml:space="preserve"> (Application is available in English, Spanish, or Polish).  Bring driver's license or State ID &amp; any authorization forms &amp; a physician’s order if you have one, and sign a release of information form.  Up to 100% discount available, according to individual need.  Financial counselor is assigned to patients upon completing the Financial Assistance Application.  They will assist patients with applying for Illinois Medicaid, All Kids, </w:t>
      </w:r>
      <w:proofErr w:type="spellStart"/>
      <w:r w:rsidR="00EA1C7B" w:rsidRPr="00B80540">
        <w:rPr>
          <w:rFonts w:ascii="Times New Roman" w:eastAsia="Times New Roman" w:hAnsi="Times New Roman" w:cs="Times New Roman"/>
          <w:color w:val="000000"/>
          <w:sz w:val="24"/>
          <w:szCs w:val="24"/>
        </w:rPr>
        <w:t>FamilyCare</w:t>
      </w:r>
      <w:proofErr w:type="spellEnd"/>
      <w:r w:rsidR="00EA1C7B" w:rsidRPr="00B80540">
        <w:rPr>
          <w:rFonts w:ascii="Times New Roman" w:eastAsia="Times New Roman" w:hAnsi="Times New Roman" w:cs="Times New Roman"/>
          <w:color w:val="000000"/>
          <w:sz w:val="24"/>
          <w:szCs w:val="24"/>
        </w:rPr>
        <w:t>, or Marketplace; and will</w:t>
      </w:r>
      <w:r w:rsidR="00EA1C7B">
        <w:rPr>
          <w:rFonts w:ascii="Times New Roman" w:eastAsia="Times New Roman" w:hAnsi="Times New Roman" w:cs="Times New Roman"/>
          <w:color w:val="000000"/>
          <w:sz w:val="24"/>
          <w:szCs w:val="24"/>
        </w:rPr>
        <w:t xml:space="preserve"> determine if they qualify for </w:t>
      </w:r>
      <w:r w:rsidR="00EA1C7B" w:rsidRPr="00B80540">
        <w:rPr>
          <w:rFonts w:ascii="Times New Roman" w:eastAsia="Times New Roman" w:hAnsi="Times New Roman" w:cs="Times New Roman"/>
          <w:color w:val="000000"/>
          <w:sz w:val="24"/>
          <w:szCs w:val="24"/>
        </w:rPr>
        <w:t>free medical care, Affordable Care Act enrollment, Social Security Disability Benefits, Supplemental Security Insurance (SSI) benefits, and Emerg</w:t>
      </w:r>
      <w:r w:rsidR="00EA1C7B">
        <w:rPr>
          <w:rFonts w:ascii="Times New Roman" w:eastAsia="Times New Roman" w:hAnsi="Times New Roman" w:cs="Times New Roman"/>
          <w:color w:val="000000"/>
          <w:sz w:val="24"/>
          <w:szCs w:val="24"/>
        </w:rPr>
        <w:t>ency Medical Coverage (EMC).  </w:t>
      </w:r>
    </w:p>
    <w:p w:rsidR="00EA1C7B" w:rsidRPr="00B80540" w:rsidRDefault="00EA1C7B" w:rsidP="00EA1C7B">
      <w:pPr>
        <w:spacing w:after="0" w:line="360" w:lineRule="auto"/>
        <w:rPr>
          <w:rFonts w:ascii="Times New Roman" w:eastAsia="Times New Roman" w:hAnsi="Times New Roman" w:cs="Times New Roman"/>
          <w:sz w:val="24"/>
          <w:szCs w:val="24"/>
        </w:rPr>
      </w:pPr>
    </w:p>
    <w:p w:rsidR="00EA1C7B" w:rsidRPr="00B80540" w:rsidRDefault="00EA1C7B" w:rsidP="00EA1C7B">
      <w:pPr>
        <w:spacing w:after="0" w:line="240" w:lineRule="auto"/>
        <w:rPr>
          <w:rFonts w:ascii="Times New Roman" w:eastAsia="Times New Roman" w:hAnsi="Times New Roman" w:cs="Times New Roman"/>
          <w:sz w:val="24"/>
          <w:szCs w:val="24"/>
        </w:rPr>
      </w:pPr>
      <w:r w:rsidRPr="00B80540">
        <w:rPr>
          <w:rFonts w:ascii="Times New Roman" w:eastAsia="Times New Roman" w:hAnsi="Times New Roman" w:cs="Times New Roman"/>
          <w:b/>
          <w:bCs/>
          <w:color w:val="000000"/>
          <w:sz w:val="24"/>
          <w:szCs w:val="24"/>
        </w:rPr>
        <w:t xml:space="preserve">Presence Saint Joseph Hospital </w:t>
      </w:r>
      <w:r w:rsidRPr="00B80540">
        <w:rPr>
          <w:rFonts w:ascii="Times New Roman" w:eastAsia="Times New Roman" w:hAnsi="Times New Roman" w:cs="Times New Roman"/>
          <w:color w:val="000000"/>
          <w:sz w:val="24"/>
          <w:szCs w:val="24"/>
        </w:rPr>
        <w:br/>
      </w:r>
      <w:r w:rsidRPr="00B80540">
        <w:rPr>
          <w:rFonts w:ascii="Times New Roman" w:eastAsia="Times New Roman" w:hAnsi="Times New Roman" w:cs="Times New Roman"/>
          <w:color w:val="000000"/>
          <w:sz w:val="24"/>
          <w:szCs w:val="24"/>
        </w:rPr>
        <w:tab/>
      </w:r>
      <w:hyperlink r:id="rId21" w:history="1">
        <w:r w:rsidRPr="00B80540">
          <w:rPr>
            <w:rFonts w:ascii="Times New Roman" w:eastAsia="Times New Roman" w:hAnsi="Times New Roman" w:cs="Times New Roman"/>
            <w:color w:val="1155CC"/>
            <w:sz w:val="24"/>
            <w:szCs w:val="24"/>
            <w:u w:val="single"/>
          </w:rPr>
          <w:t>http://www.presencehealth.org/presence-saint-joseph-hospital-elgin</w:t>
        </w:r>
      </w:hyperlink>
      <w:r w:rsidRPr="00B80540">
        <w:rPr>
          <w:rFonts w:ascii="Times New Roman" w:eastAsia="Times New Roman" w:hAnsi="Times New Roman" w:cs="Times New Roman"/>
          <w:color w:val="000000"/>
          <w:sz w:val="24"/>
          <w:szCs w:val="24"/>
        </w:rPr>
        <w:t xml:space="preserve">  </w:t>
      </w:r>
    </w:p>
    <w:p w:rsidR="00EA1C7B" w:rsidRPr="00B80540" w:rsidRDefault="00EA1C7B" w:rsidP="00EA1C7B">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 xml:space="preserve">77 </w:t>
      </w:r>
      <w:proofErr w:type="spellStart"/>
      <w:r w:rsidRPr="00B80540">
        <w:rPr>
          <w:rFonts w:ascii="Times New Roman" w:eastAsia="Times New Roman" w:hAnsi="Times New Roman" w:cs="Times New Roman"/>
          <w:color w:val="000000"/>
          <w:sz w:val="24"/>
          <w:szCs w:val="24"/>
        </w:rPr>
        <w:t>Airlite</w:t>
      </w:r>
      <w:proofErr w:type="spellEnd"/>
      <w:r w:rsidRPr="00B80540">
        <w:rPr>
          <w:rFonts w:ascii="Times New Roman" w:eastAsia="Times New Roman" w:hAnsi="Times New Roman" w:cs="Times New Roman"/>
          <w:color w:val="000000"/>
          <w:sz w:val="24"/>
          <w:szCs w:val="24"/>
        </w:rPr>
        <w:t xml:space="preserve"> Street</w:t>
      </w:r>
      <w:r w:rsidRPr="00B80540">
        <w:rPr>
          <w:rFonts w:ascii="Times New Roman" w:eastAsia="Times New Roman" w:hAnsi="Times New Roman" w:cs="Times New Roman"/>
          <w:color w:val="000000"/>
          <w:sz w:val="24"/>
          <w:szCs w:val="24"/>
        </w:rPr>
        <w:br/>
      </w:r>
      <w:r w:rsidRPr="00B80540">
        <w:rPr>
          <w:rFonts w:ascii="Times New Roman" w:eastAsia="Times New Roman" w:hAnsi="Times New Roman" w:cs="Times New Roman"/>
          <w:color w:val="000000"/>
          <w:sz w:val="24"/>
          <w:szCs w:val="24"/>
        </w:rPr>
        <w:tab/>
        <w:t>Elgin, IL 60123</w:t>
      </w:r>
      <w:r w:rsidRPr="00B80540">
        <w:rPr>
          <w:rFonts w:ascii="Times New Roman" w:eastAsia="Times New Roman" w:hAnsi="Times New Roman" w:cs="Times New Roman"/>
          <w:color w:val="000000"/>
          <w:sz w:val="24"/>
          <w:szCs w:val="24"/>
        </w:rPr>
        <w:tab/>
      </w:r>
      <w:r w:rsidRPr="00B80540">
        <w:rPr>
          <w:rFonts w:ascii="Times New Roman" w:eastAsia="Times New Roman" w:hAnsi="Times New Roman" w:cs="Times New Roman"/>
          <w:color w:val="000000"/>
          <w:sz w:val="24"/>
          <w:szCs w:val="24"/>
        </w:rPr>
        <w:tab/>
      </w:r>
    </w:p>
    <w:p w:rsidR="00EA1C7B" w:rsidRPr="00B80540" w:rsidRDefault="00EA1C7B" w:rsidP="00EA1C7B">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Phone: (877)737-4636</w:t>
      </w:r>
    </w:p>
    <w:p w:rsidR="00EA1C7B" w:rsidRPr="00A53E38" w:rsidRDefault="00EA1C7B" w:rsidP="00EA1C7B">
      <w:pPr>
        <w:pStyle w:val="ListParagraph"/>
        <w:numPr>
          <w:ilvl w:val="1"/>
          <w:numId w:val="22"/>
        </w:numPr>
        <w:spacing w:after="0" w:line="240" w:lineRule="auto"/>
        <w:rPr>
          <w:rFonts w:ascii="Times New Roman" w:eastAsia="Times New Roman" w:hAnsi="Times New Roman" w:cs="Times New Roman"/>
          <w:sz w:val="24"/>
          <w:szCs w:val="24"/>
        </w:rPr>
      </w:pPr>
      <w:r w:rsidRPr="00A53E38">
        <w:rPr>
          <w:rFonts w:ascii="Times New Roman" w:eastAsia="Times New Roman" w:hAnsi="Times New Roman" w:cs="Times New Roman"/>
          <w:color w:val="000000"/>
          <w:sz w:val="24"/>
          <w:szCs w:val="24"/>
        </w:rPr>
        <w:t>Medicaid: Accepts Medicaid and Medicare</w:t>
      </w:r>
    </w:p>
    <w:p w:rsidR="00EA1C7B" w:rsidRPr="00A53E38" w:rsidRDefault="00EA1C7B" w:rsidP="00EA1C7B">
      <w:pPr>
        <w:pStyle w:val="ListParagraph"/>
        <w:numPr>
          <w:ilvl w:val="1"/>
          <w:numId w:val="22"/>
        </w:numPr>
        <w:spacing w:after="0" w:line="240" w:lineRule="auto"/>
        <w:rPr>
          <w:rFonts w:ascii="Times New Roman" w:eastAsia="Times New Roman" w:hAnsi="Times New Roman" w:cs="Times New Roman"/>
          <w:sz w:val="24"/>
          <w:szCs w:val="24"/>
        </w:rPr>
      </w:pPr>
      <w:r w:rsidRPr="00A53E38">
        <w:rPr>
          <w:rFonts w:ascii="Times New Roman" w:eastAsia="Times New Roman" w:hAnsi="Times New Roman" w:cs="Times New Roman"/>
          <w:bCs/>
          <w:color w:val="000000"/>
          <w:sz w:val="24"/>
          <w:szCs w:val="24"/>
        </w:rPr>
        <w:t>Financial assistance:</w:t>
      </w:r>
      <w:r w:rsidRPr="00A53E38">
        <w:rPr>
          <w:rFonts w:ascii="Times New Roman" w:eastAsia="Times New Roman" w:hAnsi="Times New Roman" w:cs="Times New Roman"/>
          <w:color w:val="000000"/>
          <w:sz w:val="24"/>
          <w:szCs w:val="24"/>
        </w:rPr>
        <w:t xml:space="preserve"> Uninsured self-paying patients receive an automatic 40% discount, no application is necessary.  Can apply for Financial Assistance Program to receive discount, up to free care, based on income and family-size [link to application below]</w:t>
      </w:r>
    </w:p>
    <w:p w:rsidR="00EA1C7B" w:rsidRDefault="00F04328" w:rsidP="00EA1C7B">
      <w:pPr>
        <w:spacing w:after="0" w:line="240" w:lineRule="auto"/>
        <w:ind w:left="720"/>
        <w:rPr>
          <w:rFonts w:ascii="Times New Roman" w:eastAsia="Times New Roman" w:hAnsi="Times New Roman" w:cs="Times New Roman"/>
          <w:sz w:val="24"/>
          <w:szCs w:val="24"/>
        </w:rPr>
      </w:pPr>
      <w:hyperlink r:id="rId22" w:history="1">
        <w:r w:rsidR="00EA1C7B" w:rsidRPr="00B80540">
          <w:rPr>
            <w:rFonts w:ascii="Times New Roman" w:eastAsia="Times New Roman" w:hAnsi="Times New Roman" w:cs="Times New Roman"/>
            <w:color w:val="1155CC"/>
            <w:sz w:val="24"/>
            <w:szCs w:val="24"/>
            <w:u w:val="single"/>
          </w:rPr>
          <w:t>http://www.presencehealth.org/documents/patients-visitors/financial-assistance/FinancialAssistanceHospitalApp.pdf</w:t>
        </w:r>
      </w:hyperlink>
      <w:r w:rsidR="00EA1C7B" w:rsidRPr="00B80540">
        <w:rPr>
          <w:rFonts w:ascii="Times New Roman" w:eastAsia="Times New Roman" w:hAnsi="Times New Roman" w:cs="Times New Roman"/>
          <w:color w:val="000000"/>
          <w:sz w:val="24"/>
          <w:szCs w:val="24"/>
        </w:rPr>
        <w:t xml:space="preserve">  Form is also available in Spanish &amp; Polish, and social security number not </w:t>
      </w:r>
    </w:p>
    <w:p w:rsidR="00EA1C7B" w:rsidRDefault="00EA1C7B" w:rsidP="00661291">
      <w:pPr>
        <w:spacing w:after="0" w:line="360" w:lineRule="auto"/>
        <w:rPr>
          <w:rFonts w:ascii="Times New Roman" w:eastAsia="Times New Roman" w:hAnsi="Times New Roman" w:cs="Times New Roman"/>
          <w:b/>
          <w:bCs/>
          <w:color w:val="000000"/>
          <w:sz w:val="24"/>
          <w:szCs w:val="24"/>
        </w:rPr>
      </w:pPr>
    </w:p>
    <w:p w:rsidR="00EA1C7B" w:rsidRDefault="00EA1C7B" w:rsidP="00661291">
      <w:pPr>
        <w:spacing w:after="0" w:line="360" w:lineRule="auto"/>
        <w:rPr>
          <w:rFonts w:ascii="Times New Roman" w:eastAsia="Times New Roman" w:hAnsi="Times New Roman" w:cs="Times New Roman"/>
          <w:b/>
          <w:bCs/>
          <w:color w:val="000000"/>
          <w:sz w:val="24"/>
          <w:szCs w:val="24"/>
        </w:rPr>
      </w:pPr>
    </w:p>
    <w:p w:rsidR="00EA1C7B" w:rsidRDefault="00EA1C7B" w:rsidP="00661291">
      <w:pPr>
        <w:spacing w:after="0" w:line="360" w:lineRule="auto"/>
        <w:rPr>
          <w:rFonts w:ascii="Times New Roman" w:eastAsia="Times New Roman" w:hAnsi="Times New Roman" w:cs="Times New Roman"/>
          <w:b/>
          <w:bCs/>
          <w:color w:val="000000"/>
          <w:sz w:val="24"/>
          <w:szCs w:val="24"/>
        </w:rPr>
      </w:pPr>
    </w:p>
    <w:p w:rsidR="00EA1C7B" w:rsidRDefault="00EA1C7B" w:rsidP="00661291">
      <w:pPr>
        <w:spacing w:after="0" w:line="360" w:lineRule="auto"/>
        <w:rPr>
          <w:rFonts w:ascii="Times New Roman" w:eastAsia="Times New Roman" w:hAnsi="Times New Roman" w:cs="Times New Roman"/>
          <w:b/>
          <w:bCs/>
          <w:color w:val="000000"/>
          <w:sz w:val="24"/>
          <w:szCs w:val="24"/>
        </w:rPr>
      </w:pPr>
    </w:p>
    <w:p w:rsidR="00EA1C7B" w:rsidRDefault="00EA1C7B" w:rsidP="00661291">
      <w:pPr>
        <w:spacing w:after="0" w:line="360" w:lineRule="auto"/>
        <w:rPr>
          <w:rFonts w:ascii="Times New Roman" w:eastAsia="Times New Roman" w:hAnsi="Times New Roman" w:cs="Times New Roman"/>
          <w:b/>
          <w:bCs/>
          <w:color w:val="000000"/>
          <w:sz w:val="24"/>
          <w:szCs w:val="24"/>
        </w:rPr>
      </w:pPr>
    </w:p>
    <w:p w:rsidR="00EA1C7B" w:rsidRDefault="00EA1C7B" w:rsidP="00661291">
      <w:pPr>
        <w:spacing w:after="0" w:line="360" w:lineRule="auto"/>
        <w:rPr>
          <w:rFonts w:ascii="Times New Roman" w:eastAsia="Times New Roman" w:hAnsi="Times New Roman" w:cs="Times New Roman"/>
          <w:b/>
          <w:bCs/>
          <w:color w:val="000000"/>
          <w:sz w:val="24"/>
          <w:szCs w:val="24"/>
        </w:rPr>
      </w:pPr>
    </w:p>
    <w:p w:rsidR="00EA1C7B" w:rsidRDefault="00EA1C7B" w:rsidP="00661291">
      <w:pPr>
        <w:spacing w:after="0" w:line="360" w:lineRule="auto"/>
        <w:rPr>
          <w:rFonts w:ascii="Times New Roman" w:eastAsia="Times New Roman" w:hAnsi="Times New Roman" w:cs="Times New Roman"/>
          <w:b/>
          <w:bCs/>
          <w:color w:val="000000"/>
          <w:sz w:val="24"/>
          <w:szCs w:val="24"/>
        </w:rPr>
      </w:pPr>
    </w:p>
    <w:p w:rsidR="00EA1C7B" w:rsidRDefault="00EA1C7B" w:rsidP="00661291">
      <w:pPr>
        <w:spacing w:after="0" w:line="360" w:lineRule="auto"/>
        <w:rPr>
          <w:rFonts w:ascii="Times New Roman" w:eastAsia="Times New Roman" w:hAnsi="Times New Roman" w:cs="Times New Roman"/>
          <w:b/>
          <w:bCs/>
          <w:color w:val="000000"/>
          <w:sz w:val="24"/>
          <w:szCs w:val="24"/>
        </w:rPr>
      </w:pPr>
    </w:p>
    <w:p w:rsidR="00EA1C7B" w:rsidRDefault="00EA1C7B" w:rsidP="00661291">
      <w:pPr>
        <w:spacing w:after="0" w:line="360" w:lineRule="auto"/>
        <w:rPr>
          <w:rFonts w:ascii="Times New Roman" w:eastAsia="Times New Roman" w:hAnsi="Times New Roman" w:cs="Times New Roman"/>
          <w:b/>
          <w:bCs/>
          <w:color w:val="000000"/>
          <w:sz w:val="24"/>
          <w:szCs w:val="24"/>
        </w:rPr>
      </w:pPr>
    </w:p>
    <w:p w:rsidR="00EA1C7B" w:rsidRDefault="00EA1C7B" w:rsidP="00661291">
      <w:pPr>
        <w:spacing w:after="0" w:line="360" w:lineRule="auto"/>
        <w:rPr>
          <w:rFonts w:ascii="Times New Roman" w:eastAsia="Times New Roman" w:hAnsi="Times New Roman" w:cs="Times New Roman"/>
          <w:b/>
          <w:bCs/>
          <w:color w:val="000000"/>
          <w:sz w:val="24"/>
          <w:szCs w:val="24"/>
        </w:rPr>
      </w:pPr>
    </w:p>
    <w:p w:rsidR="00EA1C7B" w:rsidRDefault="00EA1C7B" w:rsidP="00661291">
      <w:pPr>
        <w:spacing w:after="0" w:line="360" w:lineRule="auto"/>
        <w:rPr>
          <w:rFonts w:ascii="Times New Roman" w:eastAsia="Times New Roman" w:hAnsi="Times New Roman" w:cs="Times New Roman"/>
          <w:b/>
          <w:bCs/>
          <w:color w:val="000000"/>
          <w:sz w:val="24"/>
          <w:szCs w:val="24"/>
        </w:rPr>
      </w:pPr>
    </w:p>
    <w:p w:rsidR="00EA1C7B" w:rsidRDefault="00EA1C7B" w:rsidP="00661291">
      <w:pPr>
        <w:spacing w:after="0" w:line="360" w:lineRule="auto"/>
        <w:rPr>
          <w:rFonts w:ascii="Times New Roman" w:eastAsia="Times New Roman" w:hAnsi="Times New Roman" w:cs="Times New Roman"/>
          <w:b/>
          <w:bCs/>
          <w:color w:val="000000"/>
          <w:sz w:val="24"/>
          <w:szCs w:val="24"/>
        </w:rPr>
      </w:pPr>
    </w:p>
    <w:p w:rsidR="00EA1C7B" w:rsidRPr="00EA1C7B" w:rsidRDefault="00EA1C7B" w:rsidP="00661291">
      <w:pPr>
        <w:spacing w:after="0" w:line="360" w:lineRule="auto"/>
        <w:rPr>
          <w:rFonts w:ascii="Times New Roman" w:eastAsia="Times New Roman" w:hAnsi="Times New Roman" w:cs="Times New Roman"/>
          <w:b/>
          <w:bCs/>
          <w:color w:val="000000"/>
          <w:sz w:val="24"/>
          <w:szCs w:val="24"/>
          <w:u w:val="single"/>
        </w:rPr>
      </w:pPr>
      <w:r w:rsidRPr="00EA1C7B">
        <w:rPr>
          <w:rFonts w:ascii="Times New Roman" w:eastAsia="Times New Roman" w:hAnsi="Times New Roman" w:cs="Times New Roman"/>
          <w:b/>
          <w:bCs/>
          <w:color w:val="000000"/>
          <w:sz w:val="24"/>
          <w:szCs w:val="24"/>
          <w:u w:val="single"/>
        </w:rPr>
        <w:t>CLINICS</w:t>
      </w:r>
    </w:p>
    <w:p w:rsidR="00B80540" w:rsidRPr="00B80540" w:rsidRDefault="00B80540" w:rsidP="00661291">
      <w:pPr>
        <w:spacing w:after="0" w:line="360" w:lineRule="auto"/>
        <w:rPr>
          <w:rFonts w:ascii="Times New Roman" w:eastAsia="Times New Roman" w:hAnsi="Times New Roman" w:cs="Times New Roman"/>
          <w:sz w:val="24"/>
          <w:szCs w:val="24"/>
        </w:rPr>
      </w:pPr>
      <w:r w:rsidRPr="00B80540">
        <w:rPr>
          <w:rFonts w:ascii="Times New Roman" w:eastAsia="Times New Roman" w:hAnsi="Times New Roman" w:cs="Times New Roman"/>
          <w:b/>
          <w:bCs/>
          <w:color w:val="000000"/>
          <w:sz w:val="24"/>
          <w:szCs w:val="24"/>
        </w:rPr>
        <w:t>Cook County Health and Hospital System: Vista Health Center</w:t>
      </w:r>
    </w:p>
    <w:p w:rsidR="00B80540" w:rsidRPr="00B80540" w:rsidRDefault="00B80540" w:rsidP="00314157">
      <w:pPr>
        <w:spacing w:after="0" w:line="240" w:lineRule="auto"/>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ab/>
        <w:t>1585 N Rand Rd, Palatine, IL 60074</w:t>
      </w:r>
    </w:p>
    <w:p w:rsidR="00B80540" w:rsidRPr="00B80540" w:rsidRDefault="00B80540" w:rsidP="00314157">
      <w:pPr>
        <w:spacing w:after="0" w:line="240" w:lineRule="auto"/>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ab/>
      </w:r>
      <w:hyperlink r:id="rId23" w:history="1">
        <w:r w:rsidRPr="00B80540">
          <w:rPr>
            <w:rFonts w:ascii="Times New Roman" w:eastAsia="Times New Roman" w:hAnsi="Times New Roman" w:cs="Times New Roman"/>
            <w:color w:val="1155CC"/>
            <w:sz w:val="24"/>
            <w:szCs w:val="24"/>
            <w:u w:val="single"/>
          </w:rPr>
          <w:t>http://www.cookcountyhhs.org/health-centers/vista-health-center/</w:t>
        </w:r>
      </w:hyperlink>
      <w:r w:rsidRPr="00B80540">
        <w:rPr>
          <w:rFonts w:ascii="Times New Roman" w:eastAsia="Times New Roman" w:hAnsi="Times New Roman" w:cs="Times New Roman"/>
          <w:color w:val="000000"/>
          <w:sz w:val="24"/>
          <w:szCs w:val="24"/>
        </w:rPr>
        <w:t xml:space="preserve"> </w:t>
      </w:r>
      <w:r w:rsidRPr="00B80540">
        <w:rPr>
          <w:rFonts w:ascii="Times New Roman" w:eastAsia="Times New Roman" w:hAnsi="Times New Roman" w:cs="Times New Roman"/>
          <w:color w:val="000000"/>
          <w:sz w:val="24"/>
          <w:szCs w:val="24"/>
        </w:rPr>
        <w:br/>
      </w:r>
      <w:r w:rsidRPr="00B80540">
        <w:rPr>
          <w:rFonts w:ascii="Times New Roman" w:eastAsia="Times New Roman" w:hAnsi="Times New Roman" w:cs="Times New Roman"/>
          <w:color w:val="000000"/>
          <w:sz w:val="24"/>
          <w:szCs w:val="24"/>
        </w:rPr>
        <w:tab/>
        <w:t>(847) 934-7969</w:t>
      </w:r>
    </w:p>
    <w:p w:rsidR="00B80540" w:rsidRDefault="00B80540" w:rsidP="00314157">
      <w:pPr>
        <w:spacing w:after="0" w:line="240" w:lineRule="auto"/>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ab/>
        <w:t>Open: Mon Wed 10:00</w:t>
      </w:r>
      <w:r w:rsidR="00314157">
        <w:rPr>
          <w:rFonts w:ascii="Times New Roman" w:eastAsia="Times New Roman" w:hAnsi="Times New Roman" w:cs="Times New Roman"/>
          <w:color w:val="000000"/>
          <w:sz w:val="24"/>
          <w:szCs w:val="24"/>
        </w:rPr>
        <w:t>am</w:t>
      </w:r>
      <w:r w:rsidRPr="00B80540">
        <w:rPr>
          <w:rFonts w:ascii="Times New Roman" w:eastAsia="Times New Roman" w:hAnsi="Times New Roman" w:cs="Times New Roman"/>
          <w:color w:val="000000"/>
          <w:sz w:val="24"/>
          <w:szCs w:val="24"/>
        </w:rPr>
        <w:t>-6:00</w:t>
      </w:r>
      <w:r w:rsidR="00314157">
        <w:rPr>
          <w:rFonts w:ascii="Times New Roman" w:eastAsia="Times New Roman" w:hAnsi="Times New Roman" w:cs="Times New Roman"/>
          <w:color w:val="000000"/>
          <w:sz w:val="24"/>
          <w:szCs w:val="24"/>
        </w:rPr>
        <w:t>pm</w:t>
      </w:r>
      <w:r w:rsidRPr="00B80540">
        <w:rPr>
          <w:rFonts w:ascii="Times New Roman" w:eastAsia="Times New Roman" w:hAnsi="Times New Roman" w:cs="Times New Roman"/>
          <w:color w:val="000000"/>
          <w:sz w:val="24"/>
          <w:szCs w:val="24"/>
        </w:rPr>
        <w:t>, Tues</w:t>
      </w:r>
      <w:r w:rsidR="00314157">
        <w:rPr>
          <w:rFonts w:ascii="Times New Roman" w:eastAsia="Times New Roman" w:hAnsi="Times New Roman" w:cs="Times New Roman"/>
          <w:color w:val="000000"/>
          <w:sz w:val="24"/>
          <w:szCs w:val="24"/>
        </w:rPr>
        <w:t>,</w:t>
      </w:r>
      <w:r w:rsidRPr="00B80540">
        <w:rPr>
          <w:rFonts w:ascii="Times New Roman" w:eastAsia="Times New Roman" w:hAnsi="Times New Roman" w:cs="Times New Roman"/>
          <w:color w:val="000000"/>
          <w:sz w:val="24"/>
          <w:szCs w:val="24"/>
        </w:rPr>
        <w:t xml:space="preserve"> Thu</w:t>
      </w:r>
      <w:r w:rsidR="00314157">
        <w:rPr>
          <w:rFonts w:ascii="Times New Roman" w:eastAsia="Times New Roman" w:hAnsi="Times New Roman" w:cs="Times New Roman"/>
          <w:color w:val="000000"/>
          <w:sz w:val="24"/>
          <w:szCs w:val="24"/>
        </w:rPr>
        <w:t>,</w:t>
      </w:r>
      <w:r w:rsidRPr="00B80540">
        <w:rPr>
          <w:rFonts w:ascii="Times New Roman" w:eastAsia="Times New Roman" w:hAnsi="Times New Roman" w:cs="Times New Roman"/>
          <w:color w:val="000000"/>
          <w:sz w:val="24"/>
          <w:szCs w:val="24"/>
        </w:rPr>
        <w:t xml:space="preserve"> </w:t>
      </w:r>
      <w:r w:rsidR="00314157">
        <w:rPr>
          <w:rFonts w:ascii="Times New Roman" w:eastAsia="Times New Roman" w:hAnsi="Times New Roman" w:cs="Times New Roman"/>
          <w:color w:val="000000"/>
          <w:sz w:val="24"/>
          <w:szCs w:val="24"/>
        </w:rPr>
        <w:t xml:space="preserve">&amp; </w:t>
      </w:r>
      <w:r w:rsidRPr="00B80540">
        <w:rPr>
          <w:rFonts w:ascii="Times New Roman" w:eastAsia="Times New Roman" w:hAnsi="Times New Roman" w:cs="Times New Roman"/>
          <w:color w:val="000000"/>
          <w:sz w:val="24"/>
          <w:szCs w:val="24"/>
        </w:rPr>
        <w:t>Fri Sat 8:00</w:t>
      </w:r>
      <w:r w:rsidR="00314157">
        <w:rPr>
          <w:rFonts w:ascii="Times New Roman" w:eastAsia="Times New Roman" w:hAnsi="Times New Roman" w:cs="Times New Roman"/>
          <w:color w:val="000000"/>
          <w:sz w:val="24"/>
          <w:szCs w:val="24"/>
        </w:rPr>
        <w:t>am</w:t>
      </w:r>
      <w:r w:rsidRPr="00B80540">
        <w:rPr>
          <w:rFonts w:ascii="Times New Roman" w:eastAsia="Times New Roman" w:hAnsi="Times New Roman" w:cs="Times New Roman"/>
          <w:color w:val="000000"/>
          <w:sz w:val="24"/>
          <w:szCs w:val="24"/>
        </w:rPr>
        <w:t>-4:00</w:t>
      </w:r>
      <w:r w:rsidR="00314157">
        <w:rPr>
          <w:rFonts w:ascii="Times New Roman" w:eastAsia="Times New Roman" w:hAnsi="Times New Roman" w:cs="Times New Roman"/>
          <w:color w:val="000000"/>
          <w:sz w:val="24"/>
          <w:szCs w:val="24"/>
        </w:rPr>
        <w:t>pm</w:t>
      </w:r>
    </w:p>
    <w:p w:rsidR="00314157" w:rsidRPr="00B80540" w:rsidRDefault="00314157" w:rsidP="00314157">
      <w:pPr>
        <w:spacing w:after="0" w:line="240" w:lineRule="auto"/>
        <w:rPr>
          <w:rFonts w:ascii="Times New Roman" w:eastAsia="Times New Roman" w:hAnsi="Times New Roman" w:cs="Times New Roman"/>
          <w:sz w:val="24"/>
          <w:szCs w:val="24"/>
        </w:rPr>
      </w:pPr>
    </w:p>
    <w:p w:rsidR="00B80540" w:rsidRPr="00314157" w:rsidRDefault="00B80540" w:rsidP="00314157">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 xml:space="preserve">Financial assistance: Call 312-864-8200 to learn more about your coverage options. Their office can determine Medicaid and Medicare eligibility, and certified application counselors are available to help individuals enroll in a plan through the </w:t>
      </w:r>
      <w:hyperlink r:id="rId24" w:history="1">
        <w:r w:rsidRPr="00B80540">
          <w:rPr>
            <w:rFonts w:ascii="Times New Roman" w:eastAsia="Times New Roman" w:hAnsi="Times New Roman" w:cs="Times New Roman"/>
            <w:color w:val="1155CC"/>
            <w:sz w:val="24"/>
            <w:szCs w:val="24"/>
            <w:u w:val="single"/>
          </w:rPr>
          <w:t>Illinois Health Insurance Marketplace.</w:t>
        </w:r>
      </w:hyperlink>
    </w:p>
    <w:p w:rsidR="00314157" w:rsidRPr="00B80540" w:rsidRDefault="00314157" w:rsidP="00314157">
      <w:pPr>
        <w:spacing w:after="0" w:line="240" w:lineRule="auto"/>
        <w:ind w:left="720"/>
        <w:textAlignment w:val="baseline"/>
        <w:rPr>
          <w:rFonts w:ascii="Times New Roman" w:eastAsia="Times New Roman" w:hAnsi="Times New Roman" w:cs="Times New Roman"/>
          <w:color w:val="000000"/>
          <w:sz w:val="24"/>
          <w:szCs w:val="24"/>
        </w:rPr>
      </w:pPr>
    </w:p>
    <w:p w:rsidR="00B80540" w:rsidRPr="00B80540" w:rsidRDefault="00B80540" w:rsidP="00A53E38">
      <w:pPr>
        <w:numPr>
          <w:ilvl w:val="0"/>
          <w:numId w:val="15"/>
        </w:numPr>
        <w:spacing w:after="0" w:line="36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Services: by appointment only</w:t>
      </w:r>
    </w:p>
    <w:p w:rsidR="00B80540" w:rsidRPr="00314157" w:rsidRDefault="00B80540" w:rsidP="00661291">
      <w:pPr>
        <w:numPr>
          <w:ilvl w:val="0"/>
          <w:numId w:val="15"/>
        </w:numPr>
        <w:spacing w:after="0" w:line="36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Contact: Victor Medina, Administrative Leader /Nurse Coordinator, (847) 934-7969</w:t>
      </w:r>
    </w:p>
    <w:p w:rsidR="00B80540" w:rsidRPr="00B80540" w:rsidRDefault="00B80540" w:rsidP="00661291">
      <w:pPr>
        <w:spacing w:after="0" w:line="360" w:lineRule="auto"/>
        <w:rPr>
          <w:rFonts w:ascii="Times New Roman" w:eastAsia="Times New Roman" w:hAnsi="Times New Roman" w:cs="Times New Roman"/>
          <w:sz w:val="24"/>
          <w:szCs w:val="24"/>
        </w:rPr>
      </w:pPr>
      <w:r w:rsidRPr="00B80540">
        <w:rPr>
          <w:rFonts w:ascii="Times New Roman" w:eastAsia="Times New Roman" w:hAnsi="Times New Roman" w:cs="Times New Roman"/>
          <w:b/>
          <w:bCs/>
          <w:color w:val="000000"/>
          <w:sz w:val="24"/>
          <w:szCs w:val="24"/>
        </w:rPr>
        <w:t>The Bridge Youth &amp; Family Services</w:t>
      </w:r>
    </w:p>
    <w:p w:rsidR="00B80540" w:rsidRPr="00B80540" w:rsidRDefault="00661291" w:rsidP="00314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B80540" w:rsidRPr="00B80540">
        <w:rPr>
          <w:rFonts w:ascii="Times New Roman" w:eastAsia="Times New Roman" w:hAnsi="Times New Roman" w:cs="Times New Roman"/>
          <w:color w:val="000000"/>
          <w:sz w:val="24"/>
          <w:szCs w:val="24"/>
        </w:rPr>
        <w:t>721 S. Quentin Road, Suite 103, Palatine, IL 60067</w:t>
      </w:r>
    </w:p>
    <w:p w:rsidR="00B80540" w:rsidRPr="00B80540" w:rsidRDefault="00661291" w:rsidP="00314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B80540" w:rsidRPr="00B80540">
        <w:rPr>
          <w:rFonts w:ascii="Times New Roman" w:eastAsia="Times New Roman" w:hAnsi="Times New Roman" w:cs="Times New Roman"/>
          <w:color w:val="000000"/>
          <w:sz w:val="24"/>
          <w:szCs w:val="24"/>
        </w:rPr>
        <w:t>(847) 359-7490</w:t>
      </w:r>
    </w:p>
    <w:p w:rsidR="00B80540" w:rsidRPr="00B80540" w:rsidRDefault="00661291" w:rsidP="00314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B80540" w:rsidRPr="00B80540">
        <w:rPr>
          <w:rFonts w:ascii="Times New Roman" w:eastAsia="Times New Roman" w:hAnsi="Times New Roman" w:cs="Times New Roman"/>
          <w:color w:val="000000"/>
          <w:sz w:val="24"/>
          <w:szCs w:val="24"/>
        </w:rPr>
        <w:t xml:space="preserve">After-Hours Support </w:t>
      </w:r>
      <w:proofErr w:type="gramStart"/>
      <w:r w:rsidR="00B80540" w:rsidRPr="00B80540">
        <w:rPr>
          <w:rFonts w:ascii="Times New Roman" w:eastAsia="Times New Roman" w:hAnsi="Times New Roman" w:cs="Times New Roman"/>
          <w:color w:val="000000"/>
          <w:sz w:val="24"/>
          <w:szCs w:val="24"/>
        </w:rPr>
        <w:t>Line  (</w:t>
      </w:r>
      <w:proofErr w:type="gramEnd"/>
      <w:r w:rsidR="00B80540" w:rsidRPr="00B80540">
        <w:rPr>
          <w:rFonts w:ascii="Times New Roman" w:eastAsia="Times New Roman" w:hAnsi="Times New Roman" w:cs="Times New Roman"/>
          <w:color w:val="000000"/>
          <w:sz w:val="24"/>
          <w:szCs w:val="24"/>
        </w:rPr>
        <w:t>847) 776-3720    </w:t>
      </w:r>
    </w:p>
    <w:p w:rsidR="00B80540" w:rsidRPr="00B80540" w:rsidRDefault="00661291" w:rsidP="0066129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25" w:history="1">
        <w:r w:rsidR="00B80540" w:rsidRPr="00B80540">
          <w:rPr>
            <w:rFonts w:ascii="Times New Roman" w:eastAsia="Times New Roman" w:hAnsi="Times New Roman" w:cs="Times New Roman"/>
            <w:color w:val="1155CC"/>
            <w:sz w:val="24"/>
            <w:szCs w:val="24"/>
            <w:u w:val="single"/>
          </w:rPr>
          <w:t>https://bridgeyouth.org/</w:t>
        </w:r>
      </w:hyperlink>
      <w:r w:rsidR="00B80540" w:rsidRPr="00B80540">
        <w:rPr>
          <w:rFonts w:ascii="Times New Roman" w:eastAsia="Times New Roman" w:hAnsi="Times New Roman" w:cs="Times New Roman"/>
          <w:color w:val="000000"/>
          <w:sz w:val="24"/>
          <w:szCs w:val="24"/>
        </w:rPr>
        <w:t xml:space="preserve"> </w:t>
      </w:r>
    </w:p>
    <w:p w:rsidR="00B80540" w:rsidRPr="00B80540" w:rsidRDefault="00B80540" w:rsidP="0031415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Financial assistance: No one is turned away due to inability to pay for services, collects donations on behalf of improving service to those in need</w:t>
      </w:r>
    </w:p>
    <w:p w:rsidR="00B80540" w:rsidRPr="00B80540" w:rsidRDefault="00B80540" w:rsidP="00314157">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Services:  Offers service in Spanish</w:t>
      </w:r>
    </w:p>
    <w:p w:rsidR="00B80540" w:rsidRPr="00B80540" w:rsidRDefault="00B80540" w:rsidP="00661291">
      <w:pPr>
        <w:spacing w:after="0" w:line="360" w:lineRule="auto"/>
        <w:rPr>
          <w:rFonts w:ascii="Times New Roman" w:eastAsia="Times New Roman" w:hAnsi="Times New Roman" w:cs="Times New Roman"/>
          <w:sz w:val="24"/>
          <w:szCs w:val="24"/>
        </w:rPr>
      </w:pPr>
    </w:p>
    <w:p w:rsidR="00B80540" w:rsidRPr="00B80540" w:rsidRDefault="00314157" w:rsidP="00661291">
      <w:pPr>
        <w:spacing w:after="0" w:line="360" w:lineRule="auto"/>
        <w:rPr>
          <w:rFonts w:ascii="Times New Roman" w:eastAsia="Times New Roman" w:hAnsi="Times New Roman" w:cs="Times New Roman"/>
          <w:sz w:val="24"/>
          <w:szCs w:val="24"/>
        </w:rPr>
      </w:pPr>
      <w:r w:rsidRPr="00B80540">
        <w:rPr>
          <w:rFonts w:ascii="Times New Roman" w:eastAsia="Times New Roman" w:hAnsi="Times New Roman" w:cs="Times New Roman"/>
          <w:b/>
          <w:bCs/>
          <w:color w:val="000000"/>
          <w:sz w:val="24"/>
          <w:szCs w:val="24"/>
        </w:rPr>
        <w:t>Women’s</w:t>
      </w:r>
      <w:r w:rsidR="00B80540" w:rsidRPr="00B80540">
        <w:rPr>
          <w:rFonts w:ascii="Times New Roman" w:eastAsia="Times New Roman" w:hAnsi="Times New Roman" w:cs="Times New Roman"/>
          <w:b/>
          <w:bCs/>
          <w:color w:val="000000"/>
          <w:sz w:val="24"/>
          <w:szCs w:val="24"/>
        </w:rPr>
        <w:t xml:space="preserve"> Health First </w:t>
      </w:r>
    </w:p>
    <w:p w:rsidR="00B80540" w:rsidRPr="00B80540" w:rsidRDefault="00661291" w:rsidP="00314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B80540" w:rsidRPr="00B80540">
        <w:rPr>
          <w:rFonts w:ascii="Times New Roman" w:eastAsia="Times New Roman" w:hAnsi="Times New Roman" w:cs="Times New Roman"/>
          <w:color w:val="000000"/>
          <w:sz w:val="24"/>
          <w:szCs w:val="24"/>
        </w:rPr>
        <w:t>1931 N Meacham Rd, Schaumburg, IL 60173</w:t>
      </w:r>
    </w:p>
    <w:p w:rsidR="00B80540" w:rsidRPr="00B80540" w:rsidRDefault="00661291" w:rsidP="00314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hyperlink r:id="rId26" w:history="1">
        <w:r w:rsidR="00B80540" w:rsidRPr="00B80540">
          <w:rPr>
            <w:rFonts w:ascii="Times New Roman" w:eastAsia="Times New Roman" w:hAnsi="Times New Roman" w:cs="Times New Roman"/>
            <w:color w:val="1155CC"/>
            <w:sz w:val="24"/>
            <w:szCs w:val="24"/>
            <w:u w:val="single"/>
          </w:rPr>
          <w:t>Womenfirst.net</w:t>
        </w:r>
      </w:hyperlink>
    </w:p>
    <w:p w:rsidR="00314157" w:rsidRDefault="00661291" w:rsidP="0031415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80540" w:rsidRPr="00B80540">
        <w:rPr>
          <w:rFonts w:ascii="Times New Roman" w:eastAsia="Times New Roman" w:hAnsi="Times New Roman" w:cs="Times New Roman"/>
          <w:color w:val="000000"/>
          <w:sz w:val="24"/>
          <w:szCs w:val="24"/>
        </w:rPr>
        <w:t>(847) 808-8884</w:t>
      </w:r>
    </w:p>
    <w:p w:rsidR="00314157" w:rsidRPr="00314157" w:rsidRDefault="00314157" w:rsidP="00314157">
      <w:pPr>
        <w:spacing w:after="0" w:line="240" w:lineRule="auto"/>
        <w:rPr>
          <w:rFonts w:ascii="Times New Roman" w:eastAsia="Times New Roman" w:hAnsi="Times New Roman" w:cs="Times New Roman"/>
          <w:color w:val="000000"/>
          <w:sz w:val="24"/>
          <w:szCs w:val="24"/>
        </w:rPr>
      </w:pPr>
    </w:p>
    <w:p w:rsidR="00B80540" w:rsidRPr="00B80540" w:rsidRDefault="00B80540" w:rsidP="00314157">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Financial Assistance: Can contact t</w:t>
      </w:r>
      <w:r w:rsidR="00314157">
        <w:rPr>
          <w:rFonts w:ascii="Times New Roman" w:eastAsia="Times New Roman" w:hAnsi="Times New Roman" w:cs="Times New Roman"/>
          <w:color w:val="000000"/>
          <w:sz w:val="24"/>
          <w:szCs w:val="24"/>
        </w:rPr>
        <w:t>heir billing department at 847-776-4014 for English, and 847-776-</w:t>
      </w:r>
      <w:r w:rsidRPr="00B80540">
        <w:rPr>
          <w:rFonts w:ascii="Times New Roman" w:eastAsia="Times New Roman" w:hAnsi="Times New Roman" w:cs="Times New Roman"/>
          <w:color w:val="000000"/>
          <w:sz w:val="24"/>
          <w:szCs w:val="24"/>
        </w:rPr>
        <w:t xml:space="preserve">4049 </w:t>
      </w:r>
      <w:proofErr w:type="spellStart"/>
      <w:r w:rsidRPr="00B80540">
        <w:rPr>
          <w:rFonts w:ascii="Times New Roman" w:eastAsia="Times New Roman" w:hAnsi="Times New Roman" w:cs="Times New Roman"/>
          <w:color w:val="000000"/>
          <w:sz w:val="24"/>
          <w:szCs w:val="24"/>
        </w:rPr>
        <w:t>en</w:t>
      </w:r>
      <w:proofErr w:type="spellEnd"/>
      <w:r w:rsidRPr="00B80540">
        <w:rPr>
          <w:rFonts w:ascii="Times New Roman" w:eastAsia="Times New Roman" w:hAnsi="Times New Roman" w:cs="Times New Roman"/>
          <w:color w:val="000000"/>
          <w:sz w:val="24"/>
          <w:szCs w:val="24"/>
        </w:rPr>
        <w:t xml:space="preserve"> </w:t>
      </w:r>
      <w:proofErr w:type="spellStart"/>
      <w:r w:rsidRPr="00B80540">
        <w:rPr>
          <w:rFonts w:ascii="Times New Roman" w:eastAsia="Times New Roman" w:hAnsi="Times New Roman" w:cs="Times New Roman"/>
          <w:color w:val="000000"/>
          <w:sz w:val="24"/>
          <w:szCs w:val="24"/>
        </w:rPr>
        <w:t>Espanol</w:t>
      </w:r>
      <w:proofErr w:type="spellEnd"/>
      <w:r w:rsidRPr="00B80540">
        <w:rPr>
          <w:rFonts w:ascii="Times New Roman" w:eastAsia="Times New Roman" w:hAnsi="Times New Roman" w:cs="Times New Roman"/>
          <w:color w:val="000000"/>
          <w:sz w:val="24"/>
          <w:szCs w:val="24"/>
        </w:rPr>
        <w:t>.  Payment is expected at time of service with cash or credit card.</w:t>
      </w:r>
    </w:p>
    <w:p w:rsidR="00B80540" w:rsidRPr="00B80540" w:rsidRDefault="00B80540" w:rsidP="00314157">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Services: all services are offered in English and in Spanish</w:t>
      </w:r>
    </w:p>
    <w:p w:rsidR="00B80540" w:rsidRPr="00B80540" w:rsidRDefault="00B80540" w:rsidP="00661291">
      <w:pPr>
        <w:spacing w:after="0" w:line="360" w:lineRule="auto"/>
        <w:rPr>
          <w:rFonts w:ascii="Times New Roman" w:eastAsia="Times New Roman" w:hAnsi="Times New Roman" w:cs="Times New Roman"/>
          <w:sz w:val="24"/>
          <w:szCs w:val="24"/>
        </w:rPr>
      </w:pPr>
    </w:p>
    <w:p w:rsidR="00B80540" w:rsidRPr="00B80540" w:rsidRDefault="00B80540" w:rsidP="00661291">
      <w:pPr>
        <w:spacing w:after="0" w:line="360" w:lineRule="auto"/>
        <w:rPr>
          <w:rFonts w:ascii="Times New Roman" w:eastAsia="Times New Roman" w:hAnsi="Times New Roman" w:cs="Times New Roman"/>
          <w:sz w:val="24"/>
          <w:szCs w:val="24"/>
        </w:rPr>
      </w:pPr>
      <w:r w:rsidRPr="00B80540">
        <w:rPr>
          <w:rFonts w:ascii="Times New Roman" w:eastAsia="Times New Roman" w:hAnsi="Times New Roman" w:cs="Times New Roman"/>
          <w:b/>
          <w:bCs/>
          <w:color w:val="000000"/>
          <w:sz w:val="24"/>
          <w:szCs w:val="24"/>
        </w:rPr>
        <w:t>Access Community Health Network, Martin T Russo Family Health Center</w:t>
      </w:r>
    </w:p>
    <w:p w:rsidR="00B80540" w:rsidRPr="00B80540" w:rsidRDefault="00B80540" w:rsidP="00661291">
      <w:pPr>
        <w:spacing w:after="0" w:line="360" w:lineRule="auto"/>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ab/>
      </w:r>
      <w:hyperlink r:id="rId27" w:history="1">
        <w:r w:rsidRPr="00B80540">
          <w:rPr>
            <w:rFonts w:ascii="Times New Roman" w:eastAsia="Times New Roman" w:hAnsi="Times New Roman" w:cs="Times New Roman"/>
            <w:color w:val="1155CC"/>
            <w:sz w:val="24"/>
            <w:szCs w:val="24"/>
            <w:u w:val="single"/>
          </w:rPr>
          <w:t>https://www.achn.net/</w:t>
        </w:r>
      </w:hyperlink>
      <w:r w:rsidRPr="00B80540">
        <w:rPr>
          <w:rFonts w:ascii="Times New Roman" w:eastAsia="Times New Roman" w:hAnsi="Times New Roman" w:cs="Times New Roman"/>
          <w:color w:val="000000"/>
          <w:sz w:val="24"/>
          <w:szCs w:val="24"/>
        </w:rPr>
        <w:t xml:space="preserve"> </w:t>
      </w:r>
    </w:p>
    <w:p w:rsidR="00B80540" w:rsidRPr="00B80540" w:rsidRDefault="00B80540" w:rsidP="00314157">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36 different local Federally Qualified Health Centers (FQHC) in Cook County and DuPage County</w:t>
      </w:r>
    </w:p>
    <w:p w:rsidR="00B80540" w:rsidRPr="00B80540" w:rsidRDefault="00B80540" w:rsidP="00314157">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245 S. Gary Ave., suite 101, Bloomingdale, IL 60108</w:t>
      </w:r>
      <w:r w:rsidRPr="00B80540">
        <w:rPr>
          <w:rFonts w:ascii="Times New Roman" w:eastAsia="Times New Roman" w:hAnsi="Times New Roman" w:cs="Times New Roman"/>
          <w:color w:val="000000"/>
          <w:sz w:val="24"/>
          <w:szCs w:val="24"/>
        </w:rPr>
        <w:tab/>
      </w:r>
    </w:p>
    <w:p w:rsidR="00B80540" w:rsidRPr="00B80540" w:rsidRDefault="00B80540" w:rsidP="00314157">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Services: Pediatrics, Family Medicine, Obstetrics and Gynecology, Family Practice, Internal Medicine, Midwifery, Infectious Diseases, Behavioral Health</w:t>
      </w:r>
    </w:p>
    <w:p w:rsidR="00B80540" w:rsidRPr="00B80540" w:rsidRDefault="00B80540" w:rsidP="00314157">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Service offered in Spanish</w:t>
      </w:r>
    </w:p>
    <w:p w:rsidR="00B80540" w:rsidRPr="00B80540" w:rsidRDefault="00B80540" w:rsidP="00314157">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Financial Assistance:  Requests can be made for financial assistance on a case-by-case basis</w:t>
      </w:r>
    </w:p>
    <w:p w:rsidR="00314157" w:rsidRPr="00B80540" w:rsidRDefault="00314157" w:rsidP="00EA1C7B">
      <w:pPr>
        <w:spacing w:after="0" w:line="240" w:lineRule="auto"/>
        <w:rPr>
          <w:rFonts w:ascii="Times New Roman" w:eastAsia="Times New Roman" w:hAnsi="Times New Roman" w:cs="Times New Roman"/>
          <w:sz w:val="24"/>
          <w:szCs w:val="24"/>
        </w:rPr>
      </w:pPr>
    </w:p>
    <w:p w:rsidR="00EA1C7B" w:rsidRDefault="00EA1C7B" w:rsidP="00661291">
      <w:pPr>
        <w:spacing w:after="0" w:line="360" w:lineRule="auto"/>
        <w:rPr>
          <w:rFonts w:ascii="Times New Roman" w:eastAsia="Times New Roman" w:hAnsi="Times New Roman" w:cs="Times New Roman"/>
          <w:b/>
          <w:bCs/>
          <w:color w:val="000000"/>
          <w:sz w:val="24"/>
          <w:szCs w:val="24"/>
        </w:rPr>
      </w:pPr>
    </w:p>
    <w:p w:rsidR="00B80540" w:rsidRPr="00B80540" w:rsidRDefault="00B80540" w:rsidP="00661291">
      <w:pPr>
        <w:spacing w:after="0" w:line="360" w:lineRule="auto"/>
        <w:rPr>
          <w:rFonts w:ascii="Times New Roman" w:eastAsia="Times New Roman" w:hAnsi="Times New Roman" w:cs="Times New Roman"/>
          <w:sz w:val="24"/>
          <w:szCs w:val="24"/>
        </w:rPr>
      </w:pPr>
      <w:r w:rsidRPr="00B80540">
        <w:rPr>
          <w:rFonts w:ascii="Times New Roman" w:eastAsia="Times New Roman" w:hAnsi="Times New Roman" w:cs="Times New Roman"/>
          <w:b/>
          <w:bCs/>
          <w:color w:val="000000"/>
          <w:sz w:val="24"/>
          <w:szCs w:val="24"/>
        </w:rPr>
        <w:t>Schaumburg Immediate Medical Center</w:t>
      </w:r>
    </w:p>
    <w:p w:rsidR="00B80540" w:rsidRPr="00B80540" w:rsidRDefault="00B80540" w:rsidP="00314157">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1375 E Schaumburg Rd #100,</w:t>
      </w:r>
    </w:p>
    <w:p w:rsidR="00B80540" w:rsidRPr="00B80540" w:rsidRDefault="00B80540" w:rsidP="00314157">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Schaumburg, IL 60194</w:t>
      </w:r>
    </w:p>
    <w:p w:rsidR="00B80540" w:rsidRPr="00B80540" w:rsidRDefault="00B80540" w:rsidP="00314157">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(847) 891-6850</w:t>
      </w:r>
    </w:p>
    <w:p w:rsidR="00B80540" w:rsidRPr="00B80540" w:rsidRDefault="00B80540" w:rsidP="00314157">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Financial assistance:</w:t>
      </w:r>
    </w:p>
    <w:p w:rsidR="00B80540" w:rsidRPr="00B80540" w:rsidRDefault="00B80540" w:rsidP="00314157">
      <w:pPr>
        <w:numPr>
          <w:ilvl w:val="1"/>
          <w:numId w:val="26"/>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Options for non-insured, How to apply: Call to make appointment &amp; bring coupon with you or say this discount ID: SICREG1:</w:t>
      </w:r>
    </w:p>
    <w:p w:rsidR="00B80540" w:rsidRPr="00B80540" w:rsidRDefault="00B80540" w:rsidP="00314157">
      <w:pPr>
        <w:numPr>
          <w:ilvl w:val="1"/>
          <w:numId w:val="26"/>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Basic – visit includes clinical exam, patient history rapid test performed in office, prescription written</w:t>
      </w:r>
    </w:p>
    <w:p w:rsidR="00B80540" w:rsidRPr="00B80540" w:rsidRDefault="00B80540" w:rsidP="00314157">
      <w:pPr>
        <w:numPr>
          <w:ilvl w:val="2"/>
          <w:numId w:val="27"/>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Coupon price: $99.99</w:t>
      </w:r>
    </w:p>
    <w:p w:rsidR="00B80540" w:rsidRPr="00B80540" w:rsidRDefault="00B80540" w:rsidP="00314157">
      <w:pPr>
        <w:numPr>
          <w:ilvl w:val="2"/>
          <w:numId w:val="27"/>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Cash price: $110.00</w:t>
      </w:r>
    </w:p>
    <w:p w:rsidR="00B80540" w:rsidRPr="00B80540" w:rsidRDefault="00B80540" w:rsidP="00314157">
      <w:pPr>
        <w:numPr>
          <w:ilvl w:val="0"/>
          <w:numId w:val="28"/>
        </w:numPr>
        <w:spacing w:after="0" w:line="240" w:lineRule="auto"/>
        <w:ind w:left="144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Intermediate – basic visit plus: x-ray (one body part), test performed/interpreted in office</w:t>
      </w:r>
    </w:p>
    <w:p w:rsidR="00B80540" w:rsidRPr="00B80540" w:rsidRDefault="00B80540" w:rsidP="00314157">
      <w:pPr>
        <w:numPr>
          <w:ilvl w:val="2"/>
          <w:numId w:val="29"/>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Coupon price: $199.99</w:t>
      </w:r>
    </w:p>
    <w:p w:rsidR="00B80540" w:rsidRPr="00B80540" w:rsidRDefault="00B80540" w:rsidP="00314157">
      <w:pPr>
        <w:numPr>
          <w:ilvl w:val="2"/>
          <w:numId w:val="29"/>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Cash price: $260</w:t>
      </w:r>
    </w:p>
    <w:p w:rsidR="00B80540" w:rsidRPr="00B80540" w:rsidRDefault="00B80540" w:rsidP="00314157">
      <w:pPr>
        <w:numPr>
          <w:ilvl w:val="0"/>
          <w:numId w:val="30"/>
        </w:numPr>
        <w:spacing w:after="0" w:line="240" w:lineRule="auto"/>
        <w:ind w:left="144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Advanced: Intermediate visit plus one of the following procedures: Burn care, suture cuts, incision and drainage, asthma treatment, foreign object removal, intravenous therapy, eye numb/wash, splinting</w:t>
      </w:r>
    </w:p>
    <w:p w:rsidR="00B80540" w:rsidRPr="00B80540" w:rsidRDefault="00B80540" w:rsidP="00661291">
      <w:pPr>
        <w:spacing w:after="0" w:line="360" w:lineRule="auto"/>
        <w:rPr>
          <w:rFonts w:ascii="Times New Roman" w:eastAsia="Times New Roman" w:hAnsi="Times New Roman" w:cs="Times New Roman"/>
          <w:sz w:val="24"/>
          <w:szCs w:val="24"/>
        </w:rPr>
      </w:pPr>
    </w:p>
    <w:p w:rsidR="00B80540" w:rsidRPr="00B80540" w:rsidRDefault="00B80540" w:rsidP="00661291">
      <w:pPr>
        <w:spacing w:after="0" w:line="360" w:lineRule="auto"/>
        <w:rPr>
          <w:rFonts w:ascii="Times New Roman" w:eastAsia="Times New Roman" w:hAnsi="Times New Roman" w:cs="Times New Roman"/>
          <w:sz w:val="24"/>
          <w:szCs w:val="24"/>
        </w:rPr>
      </w:pPr>
      <w:r w:rsidRPr="00B80540">
        <w:rPr>
          <w:rFonts w:ascii="Times New Roman" w:eastAsia="Times New Roman" w:hAnsi="Times New Roman" w:cs="Times New Roman"/>
          <w:b/>
          <w:bCs/>
          <w:color w:val="000000"/>
          <w:sz w:val="24"/>
          <w:szCs w:val="24"/>
        </w:rPr>
        <w:t xml:space="preserve">Life Choices Medical Clinic </w:t>
      </w:r>
    </w:p>
    <w:p w:rsidR="00B80540" w:rsidRPr="00B80540" w:rsidRDefault="00B80540" w:rsidP="00314157">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 xml:space="preserve">127 S Roselle Rd, </w:t>
      </w:r>
    </w:p>
    <w:p w:rsidR="00B80540" w:rsidRPr="00B80540" w:rsidRDefault="00B80540" w:rsidP="00314157">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Schaumburg, IL 60193</w:t>
      </w:r>
    </w:p>
    <w:p w:rsidR="00B80540" w:rsidRPr="00B80540" w:rsidRDefault="00B80540" w:rsidP="00314157">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(630) 339-3660</w:t>
      </w:r>
    </w:p>
    <w:p w:rsidR="00B80540" w:rsidRPr="00B80540" w:rsidRDefault="00B80540" w:rsidP="00314157">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Financial Assistance:</w:t>
      </w:r>
    </w:p>
    <w:p w:rsidR="00B80540" w:rsidRPr="00B80540" w:rsidRDefault="00B80540" w:rsidP="00314157">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Free Clinic- Offers:</w:t>
      </w:r>
    </w:p>
    <w:p w:rsidR="00B80540" w:rsidRPr="00B80540" w:rsidRDefault="00B80540" w:rsidP="00314157">
      <w:pPr>
        <w:numPr>
          <w:ilvl w:val="1"/>
          <w:numId w:val="32"/>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Basic Services</w:t>
      </w:r>
      <w:r w:rsidR="00A53E38">
        <w:rPr>
          <w:rFonts w:ascii="Times New Roman" w:eastAsia="Times New Roman" w:hAnsi="Times New Roman" w:cs="Times New Roman"/>
          <w:color w:val="000000"/>
          <w:sz w:val="24"/>
          <w:szCs w:val="24"/>
        </w:rPr>
        <w:t xml:space="preserve">: </w:t>
      </w:r>
      <w:r w:rsidRPr="00B80540">
        <w:rPr>
          <w:rFonts w:ascii="Times New Roman" w:eastAsia="Times New Roman" w:hAnsi="Times New Roman" w:cs="Times New Roman"/>
          <w:color w:val="000000"/>
          <w:sz w:val="24"/>
          <w:szCs w:val="24"/>
        </w:rPr>
        <w:t>Pregnancy Tests (urine)</w:t>
      </w:r>
      <w:r w:rsidR="00A53E38">
        <w:rPr>
          <w:rFonts w:ascii="Times New Roman" w:eastAsia="Times New Roman" w:hAnsi="Times New Roman" w:cs="Times New Roman"/>
          <w:color w:val="000000"/>
          <w:sz w:val="24"/>
          <w:szCs w:val="24"/>
        </w:rPr>
        <w:t xml:space="preserve">, </w:t>
      </w:r>
      <w:r w:rsidRPr="00B80540">
        <w:rPr>
          <w:rFonts w:ascii="Times New Roman" w:eastAsia="Times New Roman" w:hAnsi="Times New Roman" w:cs="Times New Roman"/>
          <w:color w:val="000000"/>
          <w:sz w:val="24"/>
          <w:szCs w:val="24"/>
        </w:rPr>
        <w:t>Ultrasound - On-Site</w:t>
      </w:r>
      <w:r w:rsidR="00A53E38">
        <w:rPr>
          <w:rFonts w:ascii="Times New Roman" w:eastAsia="Times New Roman" w:hAnsi="Times New Roman" w:cs="Times New Roman"/>
          <w:color w:val="000000"/>
          <w:sz w:val="24"/>
          <w:szCs w:val="24"/>
        </w:rPr>
        <w:t xml:space="preserve">, </w:t>
      </w:r>
      <w:r w:rsidRPr="00B80540">
        <w:rPr>
          <w:rFonts w:ascii="Times New Roman" w:eastAsia="Times New Roman" w:hAnsi="Times New Roman" w:cs="Times New Roman"/>
          <w:color w:val="000000"/>
          <w:sz w:val="24"/>
          <w:szCs w:val="24"/>
        </w:rPr>
        <w:t>Abortion Information</w:t>
      </w:r>
      <w:r w:rsidR="00A53E38">
        <w:rPr>
          <w:rFonts w:ascii="Times New Roman" w:eastAsia="Times New Roman" w:hAnsi="Times New Roman" w:cs="Times New Roman"/>
          <w:color w:val="000000"/>
          <w:sz w:val="24"/>
          <w:szCs w:val="24"/>
        </w:rPr>
        <w:t xml:space="preserve">, </w:t>
      </w:r>
      <w:r w:rsidRPr="00B80540">
        <w:rPr>
          <w:rFonts w:ascii="Times New Roman" w:eastAsia="Times New Roman" w:hAnsi="Times New Roman" w:cs="Times New Roman"/>
          <w:color w:val="000000"/>
          <w:sz w:val="24"/>
          <w:szCs w:val="24"/>
        </w:rPr>
        <w:t>STD Testing</w:t>
      </w:r>
      <w:r w:rsidR="00A53E38">
        <w:rPr>
          <w:rFonts w:ascii="Times New Roman" w:eastAsia="Times New Roman" w:hAnsi="Times New Roman" w:cs="Times New Roman"/>
          <w:color w:val="000000"/>
          <w:sz w:val="24"/>
          <w:szCs w:val="24"/>
        </w:rPr>
        <w:t xml:space="preserve">, </w:t>
      </w:r>
      <w:r w:rsidRPr="00B80540">
        <w:rPr>
          <w:rFonts w:ascii="Times New Roman" w:eastAsia="Times New Roman" w:hAnsi="Times New Roman" w:cs="Times New Roman"/>
          <w:color w:val="000000"/>
          <w:sz w:val="24"/>
          <w:szCs w:val="24"/>
        </w:rPr>
        <w:t>24/7 Hotline</w:t>
      </w:r>
      <w:r w:rsidR="00A53E38">
        <w:rPr>
          <w:rFonts w:ascii="Times New Roman" w:eastAsia="Times New Roman" w:hAnsi="Times New Roman" w:cs="Times New Roman"/>
          <w:color w:val="000000"/>
          <w:sz w:val="24"/>
          <w:szCs w:val="24"/>
        </w:rPr>
        <w:t xml:space="preserve">, </w:t>
      </w:r>
      <w:r w:rsidRPr="00B80540">
        <w:rPr>
          <w:rFonts w:ascii="Times New Roman" w:eastAsia="Times New Roman" w:hAnsi="Times New Roman" w:cs="Times New Roman"/>
          <w:color w:val="000000"/>
          <w:sz w:val="24"/>
          <w:szCs w:val="24"/>
        </w:rPr>
        <w:t>Maternal Aid</w:t>
      </w:r>
      <w:r w:rsidR="00A53E38">
        <w:rPr>
          <w:rFonts w:ascii="Times New Roman" w:eastAsia="Times New Roman" w:hAnsi="Times New Roman" w:cs="Times New Roman"/>
          <w:color w:val="000000"/>
          <w:sz w:val="24"/>
          <w:szCs w:val="24"/>
        </w:rPr>
        <w:t xml:space="preserve">, </w:t>
      </w:r>
      <w:r w:rsidRPr="00B80540">
        <w:rPr>
          <w:rFonts w:ascii="Times New Roman" w:eastAsia="Times New Roman" w:hAnsi="Times New Roman" w:cs="Times New Roman"/>
          <w:color w:val="000000"/>
          <w:sz w:val="24"/>
          <w:szCs w:val="24"/>
        </w:rPr>
        <w:t>Peer Counseling</w:t>
      </w:r>
    </w:p>
    <w:p w:rsidR="00B80540" w:rsidRDefault="00B80540" w:rsidP="00314157">
      <w:pPr>
        <w:numPr>
          <w:ilvl w:val="1"/>
          <w:numId w:val="33"/>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Long term Services</w:t>
      </w:r>
      <w:r w:rsidR="00A53E38">
        <w:rPr>
          <w:rFonts w:ascii="Times New Roman" w:eastAsia="Times New Roman" w:hAnsi="Times New Roman" w:cs="Times New Roman"/>
          <w:color w:val="000000"/>
          <w:sz w:val="24"/>
          <w:szCs w:val="24"/>
        </w:rPr>
        <w:t xml:space="preserve">: </w:t>
      </w:r>
      <w:r w:rsidRPr="00B80540">
        <w:rPr>
          <w:rFonts w:ascii="Times New Roman" w:eastAsia="Times New Roman" w:hAnsi="Times New Roman" w:cs="Times New Roman"/>
          <w:color w:val="000000"/>
          <w:sz w:val="24"/>
          <w:szCs w:val="24"/>
        </w:rPr>
        <w:t>Pre-Natal and Post-Natal classes</w:t>
      </w:r>
      <w:r w:rsidR="00A53E38">
        <w:rPr>
          <w:rFonts w:ascii="Times New Roman" w:eastAsia="Times New Roman" w:hAnsi="Times New Roman" w:cs="Times New Roman"/>
          <w:color w:val="000000"/>
          <w:sz w:val="24"/>
          <w:szCs w:val="24"/>
        </w:rPr>
        <w:t xml:space="preserve">, hope Services – an </w:t>
      </w:r>
      <w:r w:rsidRPr="00B80540">
        <w:rPr>
          <w:rFonts w:ascii="Times New Roman" w:eastAsia="Times New Roman" w:hAnsi="Times New Roman" w:cs="Times New Roman"/>
          <w:color w:val="000000"/>
          <w:sz w:val="24"/>
          <w:szCs w:val="24"/>
        </w:rPr>
        <w:t>ongoing mater</w:t>
      </w:r>
      <w:r w:rsidR="00A53E38">
        <w:rPr>
          <w:rFonts w:ascii="Times New Roman" w:eastAsia="Times New Roman" w:hAnsi="Times New Roman" w:cs="Times New Roman"/>
          <w:color w:val="000000"/>
          <w:sz w:val="24"/>
          <w:szCs w:val="24"/>
        </w:rPr>
        <w:t xml:space="preserve">nal support program for mothers, </w:t>
      </w:r>
      <w:r w:rsidRPr="00B80540">
        <w:rPr>
          <w:rFonts w:ascii="Times New Roman" w:eastAsia="Times New Roman" w:hAnsi="Times New Roman" w:cs="Times New Roman"/>
          <w:color w:val="000000"/>
          <w:sz w:val="24"/>
          <w:szCs w:val="24"/>
        </w:rPr>
        <w:t>Men's Support Program</w:t>
      </w:r>
    </w:p>
    <w:p w:rsidR="00314157" w:rsidRPr="00314157" w:rsidRDefault="00314157" w:rsidP="00314157">
      <w:pPr>
        <w:spacing w:after="0" w:line="240" w:lineRule="auto"/>
        <w:ind w:left="1440"/>
        <w:textAlignment w:val="baseline"/>
        <w:rPr>
          <w:rFonts w:ascii="Times New Roman" w:eastAsia="Times New Roman" w:hAnsi="Times New Roman" w:cs="Times New Roman"/>
          <w:color w:val="000000"/>
          <w:sz w:val="24"/>
          <w:szCs w:val="24"/>
        </w:rPr>
      </w:pPr>
    </w:p>
    <w:p w:rsidR="00B80540" w:rsidRPr="00B80540" w:rsidRDefault="00B80540" w:rsidP="00661291">
      <w:pPr>
        <w:spacing w:after="0" w:line="360" w:lineRule="auto"/>
        <w:rPr>
          <w:rFonts w:ascii="Times New Roman" w:eastAsia="Times New Roman" w:hAnsi="Times New Roman" w:cs="Times New Roman"/>
          <w:sz w:val="24"/>
          <w:szCs w:val="24"/>
        </w:rPr>
      </w:pPr>
      <w:r w:rsidRPr="00B80540">
        <w:rPr>
          <w:rFonts w:ascii="Times New Roman" w:eastAsia="Times New Roman" w:hAnsi="Times New Roman" w:cs="Times New Roman"/>
          <w:b/>
          <w:bCs/>
          <w:color w:val="000000"/>
          <w:sz w:val="24"/>
          <w:szCs w:val="24"/>
        </w:rPr>
        <w:t>Greater Elgin Family Care Center, Streamwood Community Health Center</w:t>
      </w:r>
    </w:p>
    <w:p w:rsidR="00B80540" w:rsidRPr="00B80540" w:rsidRDefault="00B80540" w:rsidP="00314157">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135 Irving Park Rd</w:t>
      </w:r>
    </w:p>
    <w:p w:rsidR="00B80540" w:rsidRPr="00B80540" w:rsidRDefault="00B80540" w:rsidP="00314157">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Streamwood, IL 60107</w:t>
      </w:r>
    </w:p>
    <w:p w:rsidR="00B80540" w:rsidRPr="00B80540" w:rsidRDefault="00B80540" w:rsidP="00314157">
      <w:pPr>
        <w:spacing w:after="0" w:line="240" w:lineRule="auto"/>
        <w:ind w:firstLine="720"/>
        <w:rPr>
          <w:rFonts w:ascii="Times New Roman" w:eastAsia="Times New Roman" w:hAnsi="Times New Roman" w:cs="Times New Roman"/>
          <w:sz w:val="24"/>
          <w:szCs w:val="24"/>
        </w:rPr>
      </w:pPr>
      <w:r w:rsidRPr="00B80540">
        <w:rPr>
          <w:rFonts w:ascii="Times New Roman" w:eastAsia="Times New Roman" w:hAnsi="Times New Roman" w:cs="Times New Roman"/>
          <w:color w:val="000000"/>
          <w:sz w:val="24"/>
          <w:szCs w:val="24"/>
        </w:rPr>
        <w:t>(630) 313-5300</w:t>
      </w:r>
    </w:p>
    <w:p w:rsidR="00B80540" w:rsidRPr="00B80540" w:rsidRDefault="00F04328" w:rsidP="00314157">
      <w:pPr>
        <w:spacing w:after="0" w:line="240" w:lineRule="auto"/>
        <w:ind w:firstLine="720"/>
        <w:rPr>
          <w:rFonts w:ascii="Times New Roman" w:eastAsia="Times New Roman" w:hAnsi="Times New Roman" w:cs="Times New Roman"/>
          <w:sz w:val="24"/>
          <w:szCs w:val="24"/>
        </w:rPr>
      </w:pPr>
      <w:hyperlink r:id="rId28" w:history="1">
        <w:r w:rsidR="00B80540" w:rsidRPr="00B80540">
          <w:rPr>
            <w:rFonts w:ascii="Times New Roman" w:eastAsia="Times New Roman" w:hAnsi="Times New Roman" w:cs="Times New Roman"/>
            <w:color w:val="1155CC"/>
            <w:sz w:val="24"/>
            <w:szCs w:val="24"/>
            <w:u w:val="single"/>
          </w:rPr>
          <w:t>http://gefcc.org/</w:t>
        </w:r>
      </w:hyperlink>
      <w:r w:rsidR="00B80540" w:rsidRPr="00B80540">
        <w:rPr>
          <w:rFonts w:ascii="Times New Roman" w:eastAsia="Times New Roman" w:hAnsi="Times New Roman" w:cs="Times New Roman"/>
          <w:color w:val="000000"/>
          <w:sz w:val="24"/>
          <w:szCs w:val="24"/>
        </w:rPr>
        <w:t xml:space="preserve"> </w:t>
      </w:r>
    </w:p>
    <w:p w:rsidR="00B80540" w:rsidRPr="00B80540" w:rsidRDefault="00B80540" w:rsidP="00314157">
      <w:pPr>
        <w:numPr>
          <w:ilvl w:val="0"/>
          <w:numId w:val="34"/>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bCs/>
          <w:color w:val="000000"/>
          <w:sz w:val="24"/>
          <w:szCs w:val="24"/>
        </w:rPr>
        <w:t>Financial Assistance</w:t>
      </w:r>
      <w:r w:rsidRPr="00B80540">
        <w:rPr>
          <w:rFonts w:ascii="Times New Roman" w:eastAsia="Times New Roman" w:hAnsi="Times New Roman" w:cs="Times New Roman"/>
          <w:color w:val="000000"/>
          <w:sz w:val="24"/>
          <w:szCs w:val="24"/>
        </w:rPr>
        <w:t>: Offer a sliding fee discount program to all patients who are under 200% of the Federal Poverty guidelines based on reported income and family size.</w:t>
      </w:r>
    </w:p>
    <w:p w:rsidR="00B80540" w:rsidRPr="00B80540" w:rsidRDefault="00B80540" w:rsidP="00314157">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All patients presenting who are below 100% of the Federal Poverty guidelines based on reported income and family size will receive a full discount.</w:t>
      </w:r>
    </w:p>
    <w:p w:rsidR="00B80540" w:rsidRPr="00B80540" w:rsidRDefault="00B80540" w:rsidP="00314157">
      <w:pPr>
        <w:numPr>
          <w:ilvl w:val="1"/>
          <w:numId w:val="35"/>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Nominal fees may be collected from individual or families with an annual income at or below 100% of the Poverty Level.</w:t>
      </w:r>
    </w:p>
    <w:p w:rsidR="00B80540" w:rsidRPr="00B80540" w:rsidRDefault="00B80540" w:rsidP="00314157">
      <w:pPr>
        <w:numPr>
          <w:ilvl w:val="0"/>
          <w:numId w:val="35"/>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bCs/>
          <w:color w:val="000000"/>
          <w:sz w:val="24"/>
          <w:szCs w:val="24"/>
        </w:rPr>
        <w:t>Services</w:t>
      </w:r>
      <w:r w:rsidRPr="00B80540">
        <w:rPr>
          <w:rFonts w:ascii="Times New Roman" w:eastAsia="Times New Roman" w:hAnsi="Times New Roman" w:cs="Times New Roman"/>
          <w:color w:val="000000"/>
          <w:sz w:val="24"/>
          <w:szCs w:val="24"/>
        </w:rPr>
        <w:t>: Staff is bilingual in Spanish</w:t>
      </w:r>
    </w:p>
    <w:p w:rsidR="00314157" w:rsidRPr="00EA1C7B" w:rsidRDefault="00B80540" w:rsidP="00EA1C7B">
      <w:pPr>
        <w:numPr>
          <w:ilvl w:val="0"/>
          <w:numId w:val="35"/>
        </w:numPr>
        <w:spacing w:after="0" w:line="240" w:lineRule="auto"/>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bCs/>
          <w:color w:val="000000"/>
          <w:sz w:val="24"/>
          <w:szCs w:val="24"/>
        </w:rPr>
        <w:t>Contact</w:t>
      </w:r>
      <w:r w:rsidRPr="00B80540">
        <w:rPr>
          <w:rFonts w:ascii="Times New Roman" w:eastAsia="Times New Roman" w:hAnsi="Times New Roman" w:cs="Times New Roman"/>
          <w:color w:val="000000"/>
          <w:sz w:val="24"/>
          <w:szCs w:val="24"/>
        </w:rPr>
        <w:t>: Kimberley Slagle, Billing Coordinator, at (847) 608-6001 or kslagle@gefcc.org to apply.</w:t>
      </w:r>
    </w:p>
    <w:p w:rsidR="00314157" w:rsidRPr="00EA1C7B" w:rsidRDefault="00661291" w:rsidP="00EA1C7B">
      <w:pPr>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Greater Elgin Family Care Center, graphic showing sliding discount fee for service:</w:t>
      </w:r>
      <w:r w:rsidR="00B80540" w:rsidRPr="00B80540">
        <w:rPr>
          <w:rFonts w:ascii="Times New Roman" w:eastAsia="Times New Roman" w:hAnsi="Times New Roman" w:cs="Times New Roman"/>
          <w:noProof/>
          <w:sz w:val="24"/>
          <w:szCs w:val="24"/>
        </w:rPr>
        <w:drawing>
          <wp:inline distT="0" distB="0" distL="0" distR="0">
            <wp:extent cx="6412230" cy="3980815"/>
            <wp:effectExtent l="0" t="0" r="7620" b="635"/>
            <wp:docPr id="2" name="Picture 2" descr="https://lh5.googleusercontent.com/-wsM1lVq1nd3QV2V-8nUW2upPL-mN1T90ctJ84B9e6252aE5reIcdUUuiwbk2i24jA-GrUaWqoP5Wji5WU-rwXtJ_e_OhmJw6XAMqrvlV4Ry5TxDGRXZDUWk5hQoHf34Mwe7ik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wsM1lVq1nd3QV2V-8nUW2upPL-mN1T90ctJ84B9e6252aE5reIcdUUuiwbk2i24jA-GrUaWqoP5Wji5WU-rwXtJ_e_OhmJw6XAMqrvlV4Ry5TxDGRXZDUWk5hQoHf34Mwe7ikCq"/>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12230" cy="3980815"/>
                    </a:xfrm>
                    <a:prstGeom prst="rect">
                      <a:avLst/>
                    </a:prstGeom>
                    <a:noFill/>
                    <a:ln>
                      <a:noFill/>
                    </a:ln>
                  </pic:spPr>
                </pic:pic>
              </a:graphicData>
            </a:graphic>
          </wp:inline>
        </w:drawing>
      </w:r>
    </w:p>
    <w:p w:rsidR="00B80540" w:rsidRPr="00B80540" w:rsidRDefault="00B80540" w:rsidP="00314157">
      <w:pPr>
        <w:spacing w:after="0" w:line="240" w:lineRule="auto"/>
        <w:rPr>
          <w:rFonts w:ascii="Times New Roman" w:eastAsia="Times New Roman" w:hAnsi="Times New Roman" w:cs="Times New Roman"/>
          <w:sz w:val="24"/>
          <w:szCs w:val="24"/>
        </w:rPr>
      </w:pPr>
      <w:r w:rsidRPr="00B80540">
        <w:rPr>
          <w:rFonts w:ascii="Times New Roman" w:eastAsia="Times New Roman" w:hAnsi="Times New Roman" w:cs="Times New Roman"/>
          <w:b/>
          <w:bCs/>
          <w:color w:val="000000"/>
          <w:sz w:val="24"/>
          <w:szCs w:val="24"/>
        </w:rPr>
        <w:t>Palatine Pediatrics</w:t>
      </w:r>
      <w:r w:rsidR="00A53E38">
        <w:rPr>
          <w:rFonts w:ascii="Times New Roman" w:eastAsia="Times New Roman" w:hAnsi="Times New Roman" w:cs="Times New Roman"/>
          <w:b/>
          <w:bCs/>
          <w:color w:val="000000"/>
          <w:sz w:val="24"/>
          <w:szCs w:val="24"/>
        </w:rPr>
        <w:t xml:space="preserve"> (includes Women &amp;Maternal care)</w:t>
      </w:r>
    </w:p>
    <w:p w:rsidR="00B80540" w:rsidRPr="00B80540" w:rsidRDefault="00B80540" w:rsidP="00314157">
      <w:pPr>
        <w:spacing w:after="0" w:line="240" w:lineRule="auto"/>
        <w:ind w:left="72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600 N. North Ct., Palatine, IL 60067</w:t>
      </w:r>
    </w:p>
    <w:p w:rsidR="00B80540" w:rsidRPr="00B80540" w:rsidRDefault="00B80540" w:rsidP="00314157">
      <w:pPr>
        <w:spacing w:after="0" w:line="240" w:lineRule="auto"/>
        <w:ind w:left="720"/>
        <w:textAlignment w:val="baseline"/>
        <w:rPr>
          <w:rFonts w:ascii="Times New Roman" w:eastAsia="Times New Roman" w:hAnsi="Times New Roman" w:cs="Times New Roman"/>
          <w:color w:val="000000"/>
          <w:sz w:val="24"/>
          <w:szCs w:val="24"/>
        </w:rPr>
      </w:pPr>
      <w:r w:rsidRPr="00B80540">
        <w:rPr>
          <w:rFonts w:ascii="Times New Roman" w:eastAsia="Times New Roman" w:hAnsi="Times New Roman" w:cs="Times New Roman"/>
          <w:color w:val="000000"/>
          <w:sz w:val="24"/>
          <w:szCs w:val="24"/>
        </w:rPr>
        <w:t>(847) 359-5000</w:t>
      </w:r>
    </w:p>
    <w:p w:rsidR="00314157" w:rsidRDefault="00A53E38" w:rsidP="00314157">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FD6BDE">
        <w:rPr>
          <w:rFonts w:ascii="Times New Roman" w:eastAsia="Times New Roman" w:hAnsi="Times New Roman" w:cs="Times New Roman"/>
          <w:bCs/>
          <w:color w:val="000000"/>
          <w:sz w:val="24"/>
          <w:szCs w:val="24"/>
        </w:rPr>
        <w:t xml:space="preserve">- Financial Assistance: Application, </w:t>
      </w:r>
      <w:hyperlink r:id="rId30" w:history="1">
        <w:r w:rsidR="00FD6BDE" w:rsidRPr="0033393F">
          <w:rPr>
            <w:rStyle w:val="Hyperlink"/>
            <w:rFonts w:ascii="Times New Roman" w:eastAsia="Times New Roman" w:hAnsi="Times New Roman" w:cs="Times New Roman"/>
            <w:sz w:val="24"/>
            <w:szCs w:val="24"/>
          </w:rPr>
          <w:t>http://www.palatinepediatrics.com/policies</w:t>
        </w:r>
      </w:hyperlink>
      <w:r w:rsidR="00FD6BDE">
        <w:rPr>
          <w:rFonts w:ascii="Times New Roman" w:eastAsia="Times New Roman" w:hAnsi="Times New Roman" w:cs="Times New Roman"/>
          <w:color w:val="000000"/>
          <w:sz w:val="24"/>
          <w:szCs w:val="24"/>
        </w:rPr>
        <w:t xml:space="preserve"> </w:t>
      </w:r>
    </w:p>
    <w:p w:rsidR="00A53E38" w:rsidRDefault="00FD6BDE" w:rsidP="00314157">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d</w:t>
      </w:r>
      <w:r w:rsidR="00B80540" w:rsidRPr="00B80540">
        <w:rPr>
          <w:rFonts w:ascii="Times New Roman" w:eastAsia="Times New Roman" w:hAnsi="Times New Roman" w:cs="Times New Roman"/>
          <w:color w:val="000000"/>
          <w:sz w:val="24"/>
          <w:szCs w:val="24"/>
        </w:rPr>
        <w:t>ocuments</w:t>
      </w:r>
      <w:r>
        <w:rPr>
          <w:rFonts w:ascii="Times New Roman" w:eastAsia="Times New Roman" w:hAnsi="Times New Roman" w:cs="Times New Roman"/>
          <w:color w:val="000000"/>
          <w:sz w:val="24"/>
          <w:szCs w:val="24"/>
        </w:rPr>
        <w:t xml:space="preserve"> required</w:t>
      </w:r>
      <w:r w:rsidR="00B80540" w:rsidRPr="00B80540">
        <w:rPr>
          <w:rFonts w:ascii="Times New Roman" w:eastAsia="Times New Roman" w:hAnsi="Times New Roman" w:cs="Times New Roman"/>
          <w:color w:val="000000"/>
          <w:sz w:val="24"/>
          <w:szCs w:val="24"/>
        </w:rPr>
        <w:t>: One document proving residency in Cook County</w:t>
      </w:r>
      <w:r>
        <w:rPr>
          <w:rFonts w:ascii="Times New Roman" w:eastAsia="Times New Roman" w:hAnsi="Times New Roman" w:cs="Times New Roman"/>
          <w:color w:val="000000"/>
          <w:sz w:val="24"/>
          <w:szCs w:val="24"/>
        </w:rPr>
        <w:t xml:space="preserve">.  </w:t>
      </w:r>
    </w:p>
    <w:p w:rsidR="00A53E38" w:rsidRDefault="00A53E38" w:rsidP="00314157">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 </w:t>
      </w:r>
      <w:r w:rsidR="00FD6BDE">
        <w:rPr>
          <w:rFonts w:ascii="Times New Roman" w:eastAsia="Times New Roman" w:hAnsi="Times New Roman" w:cs="Times New Roman"/>
          <w:color w:val="000000"/>
          <w:sz w:val="24"/>
          <w:szCs w:val="24"/>
        </w:rPr>
        <w:t xml:space="preserve"> </w:t>
      </w:r>
      <w:r w:rsidR="00B80540" w:rsidRPr="00B80540">
        <w:rPr>
          <w:rFonts w:ascii="Times New Roman" w:eastAsia="Times New Roman" w:hAnsi="Times New Roman" w:cs="Times New Roman"/>
          <w:color w:val="000000"/>
          <w:sz w:val="24"/>
          <w:szCs w:val="24"/>
        </w:rPr>
        <w:t xml:space="preserve">May be asked for (depending on circumstance):  Birth record, Written </w:t>
      </w:r>
      <w:r>
        <w:rPr>
          <w:rFonts w:ascii="Times New Roman" w:eastAsia="Times New Roman" w:hAnsi="Times New Roman" w:cs="Times New Roman"/>
          <w:color w:val="000000"/>
          <w:sz w:val="24"/>
          <w:szCs w:val="24"/>
        </w:rPr>
        <w:tab/>
      </w:r>
      <w:r w:rsidR="00B80540" w:rsidRPr="00B80540">
        <w:rPr>
          <w:rFonts w:ascii="Times New Roman" w:eastAsia="Times New Roman" w:hAnsi="Times New Roman" w:cs="Times New Roman"/>
          <w:color w:val="000000"/>
          <w:sz w:val="24"/>
          <w:szCs w:val="24"/>
        </w:rPr>
        <w:t>verification from employer, Military record, Child support payments and alimony records, School or day care record, Unemployed benefits statement, Court-ordered guardianship/conservatorship, SSI letters and RSDI letters, Immigration and naturalization records, Statement of dividends, interest and royalties, Paycheck stubs, Education/training stipends, Tax return, Pension and annuity statements, Divorce decree, Veteran’s Administration Benefits, Marriage license, certificate or declaration of informal marriage fo</w:t>
      </w:r>
      <w:r w:rsidR="00314157">
        <w:rPr>
          <w:rFonts w:ascii="Times New Roman" w:eastAsia="Times New Roman" w:hAnsi="Times New Roman" w:cs="Times New Roman"/>
          <w:color w:val="000000"/>
          <w:sz w:val="24"/>
          <w:szCs w:val="24"/>
        </w:rPr>
        <w:t xml:space="preserve">rm, Worker’s Compensation </w:t>
      </w:r>
      <w:r>
        <w:rPr>
          <w:rFonts w:ascii="Times New Roman" w:eastAsia="Times New Roman" w:hAnsi="Times New Roman" w:cs="Times New Roman"/>
          <w:color w:val="000000"/>
          <w:sz w:val="24"/>
          <w:szCs w:val="24"/>
        </w:rPr>
        <w:t>letter.</w:t>
      </w:r>
    </w:p>
    <w:p w:rsidR="00B80540" w:rsidRDefault="00A53E38" w:rsidP="00314157">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B80540" w:rsidRPr="00B80540">
        <w:rPr>
          <w:rFonts w:ascii="Times New Roman" w:eastAsia="Times New Roman" w:hAnsi="Times New Roman" w:cs="Times New Roman"/>
          <w:color w:val="000000"/>
          <w:sz w:val="24"/>
          <w:szCs w:val="24"/>
        </w:rPr>
        <w:t>At least 1 photo identification</w:t>
      </w:r>
    </w:p>
    <w:p w:rsidR="00A53E38" w:rsidRPr="00B80540" w:rsidRDefault="00A53E38" w:rsidP="00314157">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Patients may qualify for financial assistance if:</w:t>
      </w:r>
    </w:p>
    <w:p w:rsidR="00B80540" w:rsidRPr="00B80540" w:rsidRDefault="00A53E38" w:rsidP="00314157">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B80540" w:rsidRPr="00B80540">
        <w:rPr>
          <w:rFonts w:ascii="Times New Roman" w:eastAsia="Times New Roman" w:hAnsi="Times New Roman" w:cs="Times New Roman"/>
          <w:color w:val="000000"/>
          <w:sz w:val="24"/>
          <w:szCs w:val="24"/>
        </w:rPr>
        <w:t>Do not have to be a current or former patient to apply</w:t>
      </w:r>
    </w:p>
    <w:p w:rsidR="00B80540" w:rsidRPr="00B80540" w:rsidRDefault="00A53E38" w:rsidP="00314157">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B80540" w:rsidRPr="00B80540">
        <w:rPr>
          <w:rFonts w:ascii="Times New Roman" w:eastAsia="Times New Roman" w:hAnsi="Times New Roman" w:cs="Times New Roman"/>
          <w:color w:val="000000"/>
          <w:sz w:val="24"/>
          <w:szCs w:val="24"/>
        </w:rPr>
        <w:t xml:space="preserve">Insured or uninsured </w:t>
      </w:r>
    </w:p>
    <w:p w:rsidR="00B80540" w:rsidRPr="00B80540" w:rsidRDefault="00A53E38" w:rsidP="00314157">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B80540" w:rsidRPr="00B80540">
        <w:rPr>
          <w:rFonts w:ascii="Times New Roman" w:eastAsia="Times New Roman" w:hAnsi="Times New Roman" w:cs="Times New Roman"/>
          <w:color w:val="000000"/>
          <w:sz w:val="24"/>
          <w:szCs w:val="24"/>
        </w:rPr>
        <w:t>Your income is below 600% of the Federal Poverty Level.</w:t>
      </w:r>
    </w:p>
    <w:p w:rsidR="00B80540" w:rsidRPr="00B80540" w:rsidRDefault="00A53E38" w:rsidP="00314157">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B80540" w:rsidRPr="00B80540">
        <w:rPr>
          <w:rFonts w:ascii="Times New Roman" w:eastAsia="Times New Roman" w:hAnsi="Times New Roman" w:cs="Times New Roman"/>
          <w:color w:val="000000"/>
          <w:sz w:val="24"/>
          <w:szCs w:val="24"/>
        </w:rPr>
        <w:t>You are resident of Cook County.</w:t>
      </w:r>
    </w:p>
    <w:p w:rsidR="00B80540" w:rsidRPr="00B80540" w:rsidRDefault="00A53E38" w:rsidP="00314157">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B80540" w:rsidRPr="00B80540">
        <w:rPr>
          <w:rFonts w:ascii="Times New Roman" w:eastAsia="Times New Roman" w:hAnsi="Times New Roman" w:cs="Times New Roman"/>
          <w:color w:val="000000"/>
          <w:sz w:val="24"/>
          <w:szCs w:val="24"/>
        </w:rPr>
        <w:t>Financial assistance is available on sliding scale</w:t>
      </w:r>
    </w:p>
    <w:p w:rsidR="00FD6BDE" w:rsidRPr="00FD6BDE" w:rsidRDefault="00A53E38" w:rsidP="00314157">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00B80540" w:rsidRPr="00B80540">
        <w:rPr>
          <w:rFonts w:ascii="Times New Roman" w:eastAsia="Times New Roman" w:hAnsi="Times New Roman" w:cs="Times New Roman"/>
          <w:color w:val="000000"/>
          <w:sz w:val="24"/>
          <w:szCs w:val="24"/>
        </w:rPr>
        <w:t xml:space="preserve">Assistance can apply to clinic visits, laboratory services, hospital stays, </w:t>
      </w:r>
      <w:r>
        <w:rPr>
          <w:rFonts w:ascii="Times New Roman" w:eastAsia="Times New Roman" w:hAnsi="Times New Roman" w:cs="Times New Roman"/>
          <w:color w:val="000000"/>
          <w:sz w:val="24"/>
          <w:szCs w:val="24"/>
        </w:rPr>
        <w:tab/>
      </w:r>
      <w:r w:rsidR="00661291" w:rsidRPr="00B80540">
        <w:rPr>
          <w:rFonts w:ascii="Times New Roman" w:eastAsia="Times New Roman" w:hAnsi="Times New Roman" w:cs="Times New Roman"/>
          <w:color w:val="000000"/>
          <w:sz w:val="24"/>
          <w:szCs w:val="24"/>
        </w:rPr>
        <w:t>prescriptions</w:t>
      </w:r>
      <w:r w:rsidR="00FD6BDE">
        <w:rPr>
          <w:rFonts w:ascii="Times New Roman" w:eastAsia="Times New Roman" w:hAnsi="Times New Roman" w:cs="Times New Roman"/>
          <w:color w:val="000000"/>
          <w:sz w:val="24"/>
          <w:szCs w:val="24"/>
        </w:rPr>
        <w:t xml:space="preserve">, and </w:t>
      </w:r>
      <w:r w:rsidR="00B80540" w:rsidRPr="00B80540">
        <w:rPr>
          <w:rFonts w:ascii="Times New Roman" w:eastAsia="Times New Roman" w:hAnsi="Times New Roman" w:cs="Times New Roman"/>
          <w:color w:val="000000"/>
          <w:sz w:val="24"/>
          <w:szCs w:val="24"/>
        </w:rPr>
        <w:t xml:space="preserve">urgent </w:t>
      </w:r>
      <w:r w:rsidR="00FD6BDE">
        <w:rPr>
          <w:rFonts w:ascii="Times New Roman" w:eastAsia="Times New Roman" w:hAnsi="Times New Roman" w:cs="Times New Roman"/>
          <w:color w:val="000000"/>
          <w:sz w:val="24"/>
          <w:szCs w:val="24"/>
        </w:rPr>
        <w:t>&amp;</w:t>
      </w:r>
      <w:r w:rsidR="00B80540" w:rsidRPr="00B80540">
        <w:rPr>
          <w:rFonts w:ascii="Times New Roman" w:eastAsia="Times New Roman" w:hAnsi="Times New Roman" w:cs="Times New Roman"/>
          <w:color w:val="000000"/>
          <w:sz w:val="24"/>
          <w:szCs w:val="24"/>
        </w:rPr>
        <w:t xml:space="preserve"> emergency care.</w:t>
      </w:r>
    </w:p>
    <w:p w:rsidR="0098744C" w:rsidRPr="00B80540" w:rsidRDefault="00F04328" w:rsidP="00661291">
      <w:pPr>
        <w:spacing w:line="360" w:lineRule="auto"/>
      </w:pPr>
    </w:p>
    <w:sectPr w:rsidR="0098744C" w:rsidRPr="00B80540" w:rsidSect="00314157">
      <w:footerReference w:type="default" r:id="rId31"/>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7B" w:rsidRDefault="00EA1C7B" w:rsidP="00EA1C7B">
      <w:pPr>
        <w:spacing w:after="0" w:line="240" w:lineRule="auto"/>
      </w:pPr>
      <w:r>
        <w:separator/>
      </w:r>
    </w:p>
  </w:endnote>
  <w:endnote w:type="continuationSeparator" w:id="0">
    <w:p w:rsidR="00EA1C7B" w:rsidRDefault="00EA1C7B" w:rsidP="00E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C7B" w:rsidRDefault="00EA1C7B">
    <w:pPr>
      <w:pStyle w:val="Footer"/>
    </w:pPr>
    <w:r>
      <w:t xml:space="preserve">For more information you can contact Luvia Quinones at </w:t>
    </w:r>
    <w:hyperlink r:id="rId1" w:history="1">
      <w:r w:rsidRPr="000D3102">
        <w:rPr>
          <w:rStyle w:val="Hyperlink"/>
        </w:rPr>
        <w:t>lquinones@icirr.org</w:t>
      </w:r>
    </w:hyperlink>
    <w:r>
      <w:t xml:space="preserve"> or 312-332-7360 x221 </w:t>
    </w:r>
  </w:p>
  <w:p w:rsidR="00EA1C7B" w:rsidRDefault="00F04328" w:rsidP="00EA1C7B">
    <w:pPr>
      <w:pStyle w:val="Footer"/>
      <w:jc w:val="center"/>
    </w:pPr>
    <w:hyperlink r:id="rId2" w:history="1">
      <w:r w:rsidR="00EA1C7B" w:rsidRPr="000D3102">
        <w:rPr>
          <w:rStyle w:val="Hyperlink"/>
        </w:rPr>
        <w:t>www.icirr.org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7B" w:rsidRDefault="00EA1C7B" w:rsidP="00EA1C7B">
      <w:pPr>
        <w:spacing w:after="0" w:line="240" w:lineRule="auto"/>
      </w:pPr>
      <w:r>
        <w:separator/>
      </w:r>
    </w:p>
  </w:footnote>
  <w:footnote w:type="continuationSeparator" w:id="0">
    <w:p w:rsidR="00EA1C7B" w:rsidRDefault="00EA1C7B" w:rsidP="00E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D7"/>
    <w:multiLevelType w:val="multilevel"/>
    <w:tmpl w:val="A07E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969CD"/>
    <w:multiLevelType w:val="multilevel"/>
    <w:tmpl w:val="4C82A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A4BC9"/>
    <w:multiLevelType w:val="multilevel"/>
    <w:tmpl w:val="2AB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E000F"/>
    <w:multiLevelType w:val="multilevel"/>
    <w:tmpl w:val="CA6E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3D7075"/>
    <w:multiLevelType w:val="multilevel"/>
    <w:tmpl w:val="EFD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393413"/>
    <w:multiLevelType w:val="multilevel"/>
    <w:tmpl w:val="D33E8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717B0F"/>
    <w:multiLevelType w:val="multilevel"/>
    <w:tmpl w:val="A89AA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77AC0"/>
    <w:multiLevelType w:val="multilevel"/>
    <w:tmpl w:val="BA2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265816"/>
    <w:multiLevelType w:val="multilevel"/>
    <w:tmpl w:val="30A4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7A7BD1"/>
    <w:multiLevelType w:val="multilevel"/>
    <w:tmpl w:val="AA2E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46E05"/>
    <w:multiLevelType w:val="multilevel"/>
    <w:tmpl w:val="0A88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3739E"/>
    <w:multiLevelType w:val="multilevel"/>
    <w:tmpl w:val="80A0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5681C"/>
    <w:multiLevelType w:val="multilevel"/>
    <w:tmpl w:val="6D46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C4B94"/>
    <w:multiLevelType w:val="multilevel"/>
    <w:tmpl w:val="611E4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43B52"/>
    <w:multiLevelType w:val="multilevel"/>
    <w:tmpl w:val="13C4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36F5F"/>
    <w:multiLevelType w:val="multilevel"/>
    <w:tmpl w:val="D4520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697869"/>
    <w:multiLevelType w:val="multilevel"/>
    <w:tmpl w:val="3BEE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82A35"/>
    <w:multiLevelType w:val="multilevel"/>
    <w:tmpl w:val="EA04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485D79"/>
    <w:multiLevelType w:val="multilevel"/>
    <w:tmpl w:val="5FA6E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931"/>
      <w:numFmt w:val="bullet"/>
      <w:lvlText w:val="-"/>
      <w:lvlJc w:val="left"/>
      <w:pPr>
        <w:ind w:left="2880" w:hanging="360"/>
      </w:pPr>
      <w:rPr>
        <w:rFonts w:ascii="Times New Roman" w:eastAsia="Times New Roman" w:hAnsi="Times New Roman"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E405DE"/>
    <w:multiLevelType w:val="multilevel"/>
    <w:tmpl w:val="8772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454343"/>
    <w:multiLevelType w:val="multilevel"/>
    <w:tmpl w:val="49AA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4658E"/>
    <w:multiLevelType w:val="multilevel"/>
    <w:tmpl w:val="6C2A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122EE5"/>
    <w:multiLevelType w:val="multilevel"/>
    <w:tmpl w:val="F45AD9E8"/>
    <w:lvl w:ilvl="0">
      <w:start w:val="1"/>
      <w:numFmt w:val="bullet"/>
      <w:lvlText w:val=""/>
      <w:lvlJc w:val="left"/>
      <w:pPr>
        <w:tabs>
          <w:tab w:val="num" w:pos="720"/>
        </w:tabs>
        <w:ind w:left="720" w:hanging="360"/>
      </w:pPr>
      <w:rPr>
        <w:rFonts w:ascii="Symbol" w:hAnsi="Symbol" w:hint="default"/>
        <w:sz w:val="20"/>
      </w:rPr>
    </w:lvl>
    <w:lvl w:ilvl="1">
      <w:start w:val="630"/>
      <w:numFmt w:val="bullet"/>
      <w:lvlText w:val="-"/>
      <w:lvlJc w:val="left"/>
      <w:pPr>
        <w:ind w:left="1440" w:hanging="360"/>
      </w:pPr>
      <w:rPr>
        <w:rFonts w:ascii="Times New Roman" w:eastAsia="Times New Roman" w:hAnsi="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C2291"/>
    <w:multiLevelType w:val="multilevel"/>
    <w:tmpl w:val="BB96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AF308B"/>
    <w:multiLevelType w:val="multilevel"/>
    <w:tmpl w:val="FD3A5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B86FEA"/>
    <w:multiLevelType w:val="multilevel"/>
    <w:tmpl w:val="4FEA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4A0814"/>
    <w:multiLevelType w:val="multilevel"/>
    <w:tmpl w:val="425A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E6E"/>
    <w:multiLevelType w:val="multilevel"/>
    <w:tmpl w:val="CCC8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D3E47"/>
    <w:multiLevelType w:val="multilevel"/>
    <w:tmpl w:val="FB2E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12"/>
  </w:num>
  <w:num w:numId="5">
    <w:abstractNumId w:val="19"/>
  </w:num>
  <w:num w:numId="6">
    <w:abstractNumId w:val="10"/>
  </w:num>
  <w:num w:numId="7">
    <w:abstractNumId w:val="20"/>
  </w:num>
  <w:num w:numId="8">
    <w:abstractNumId w:val="9"/>
  </w:num>
  <w:num w:numId="9">
    <w:abstractNumId w:val="27"/>
  </w:num>
  <w:num w:numId="10">
    <w:abstractNumId w:val="25"/>
  </w:num>
  <w:num w:numId="11">
    <w:abstractNumId w:val="6"/>
  </w:num>
  <w:num w:numId="12">
    <w:abstractNumId w:val="6"/>
    <w:lvlOverride w:ilvl="1">
      <w:lvl w:ilvl="1">
        <w:numFmt w:val="bullet"/>
        <w:lvlText w:val=""/>
        <w:lvlJc w:val="left"/>
        <w:pPr>
          <w:tabs>
            <w:tab w:val="num" w:pos="1440"/>
          </w:tabs>
          <w:ind w:left="1440" w:hanging="360"/>
        </w:pPr>
        <w:rPr>
          <w:rFonts w:ascii="Symbol" w:hAnsi="Symbol" w:hint="default"/>
          <w:sz w:val="20"/>
        </w:rPr>
      </w:lvl>
    </w:lvlOverride>
  </w:num>
  <w:num w:numId="13">
    <w:abstractNumId w:val="13"/>
  </w:num>
  <w:num w:numId="14">
    <w:abstractNumId w:val="13"/>
    <w:lvlOverride w:ilvl="1">
      <w:lvl w:ilvl="1">
        <w:numFmt w:val="bullet"/>
        <w:lvlText w:val=""/>
        <w:lvlJc w:val="left"/>
        <w:pPr>
          <w:tabs>
            <w:tab w:val="num" w:pos="1440"/>
          </w:tabs>
          <w:ind w:left="1440" w:hanging="360"/>
        </w:pPr>
        <w:rPr>
          <w:rFonts w:ascii="Symbol" w:hAnsi="Symbol" w:hint="default"/>
          <w:sz w:val="20"/>
        </w:rPr>
      </w:lvl>
    </w:lvlOverride>
  </w:num>
  <w:num w:numId="15">
    <w:abstractNumId w:val="23"/>
  </w:num>
  <w:num w:numId="16">
    <w:abstractNumId w:val="2"/>
  </w:num>
  <w:num w:numId="17">
    <w:abstractNumId w:val="4"/>
  </w:num>
  <w:num w:numId="18">
    <w:abstractNumId w:val="21"/>
  </w:num>
  <w:num w:numId="19">
    <w:abstractNumId w:val="11"/>
  </w:num>
  <w:num w:numId="20">
    <w:abstractNumId w:val="28"/>
  </w:num>
  <w:num w:numId="21">
    <w:abstractNumId w:val="26"/>
  </w:num>
  <w:num w:numId="22">
    <w:abstractNumId w:val="22"/>
  </w:num>
  <w:num w:numId="23">
    <w:abstractNumId w:val="7"/>
  </w:num>
  <w:num w:numId="24">
    <w:abstractNumId w:val="17"/>
  </w:num>
  <w:num w:numId="25">
    <w:abstractNumId w:val="5"/>
  </w:num>
  <w:num w:numId="26">
    <w:abstractNumId w:val="5"/>
    <w:lvlOverride w:ilvl="1">
      <w:lvl w:ilvl="1">
        <w:numFmt w:val="bullet"/>
        <w:lvlText w:val=""/>
        <w:lvlJc w:val="left"/>
        <w:pPr>
          <w:tabs>
            <w:tab w:val="num" w:pos="1440"/>
          </w:tabs>
          <w:ind w:left="1440" w:hanging="360"/>
        </w:pPr>
        <w:rPr>
          <w:rFonts w:ascii="Symbol" w:hAnsi="Symbol" w:hint="default"/>
          <w:sz w:val="20"/>
        </w:rPr>
      </w:lvl>
    </w:lvlOverride>
  </w:num>
  <w:num w:numId="27">
    <w:abstractNumId w:val="24"/>
    <w:lvlOverride w:ilvl="2">
      <w:lvl w:ilvl="2">
        <w:numFmt w:val="bullet"/>
        <w:lvlText w:val=""/>
        <w:lvlJc w:val="left"/>
        <w:pPr>
          <w:tabs>
            <w:tab w:val="num" w:pos="2160"/>
          </w:tabs>
          <w:ind w:left="2160" w:hanging="360"/>
        </w:pPr>
        <w:rPr>
          <w:rFonts w:ascii="Symbol" w:hAnsi="Symbol" w:hint="default"/>
          <w:sz w:val="20"/>
        </w:rPr>
      </w:lvl>
    </w:lvlOverride>
  </w:num>
  <w:num w:numId="28">
    <w:abstractNumId w:val="16"/>
  </w:num>
  <w:num w:numId="29">
    <w:abstractNumId w:val="18"/>
    <w:lvlOverride w:ilvl="2">
      <w:lvl w:ilvl="2">
        <w:numFmt w:val="bullet"/>
        <w:lvlText w:val=""/>
        <w:lvlJc w:val="left"/>
        <w:pPr>
          <w:tabs>
            <w:tab w:val="num" w:pos="2160"/>
          </w:tabs>
          <w:ind w:left="2160" w:hanging="360"/>
        </w:pPr>
        <w:rPr>
          <w:rFonts w:ascii="Symbol" w:hAnsi="Symbol" w:hint="default"/>
          <w:sz w:val="20"/>
        </w:rPr>
      </w:lvl>
    </w:lvlOverride>
  </w:num>
  <w:num w:numId="30">
    <w:abstractNumId w:val="14"/>
  </w:num>
  <w:num w:numId="31">
    <w:abstractNumId w:val="15"/>
  </w:num>
  <w:num w:numId="32">
    <w:abstractNumId w:val="15"/>
    <w:lvlOverride w:ilvl="1">
      <w:lvl w:ilvl="1">
        <w:numFmt w:val="bullet"/>
        <w:lvlText w:val=""/>
        <w:lvlJc w:val="left"/>
        <w:pPr>
          <w:tabs>
            <w:tab w:val="num" w:pos="1440"/>
          </w:tabs>
          <w:ind w:left="1440" w:hanging="360"/>
        </w:pPr>
        <w:rPr>
          <w:rFonts w:ascii="Symbol" w:hAnsi="Symbol" w:hint="default"/>
          <w:sz w:val="20"/>
        </w:rPr>
      </w:lvl>
    </w:lvlOverride>
  </w:num>
  <w:num w:numId="33">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4">
    <w:abstractNumId w:val="1"/>
  </w:num>
  <w:num w:numId="35">
    <w:abstractNumId w:val="1"/>
    <w:lvlOverride w:ilvl="1">
      <w:lvl w:ilvl="1">
        <w:numFmt w:val="bullet"/>
        <w:lvlText w:val=""/>
        <w:lvlJc w:val="left"/>
        <w:pPr>
          <w:tabs>
            <w:tab w:val="num" w:pos="1440"/>
          </w:tabs>
          <w:ind w:left="1440" w:hanging="360"/>
        </w:pPr>
        <w:rPr>
          <w:rFonts w:ascii="Symbol" w:hAnsi="Symbol" w:hint="default"/>
          <w:sz w:val="20"/>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40"/>
    <w:rsid w:val="00314157"/>
    <w:rsid w:val="003B5F9F"/>
    <w:rsid w:val="00661291"/>
    <w:rsid w:val="00682C3D"/>
    <w:rsid w:val="007752EE"/>
    <w:rsid w:val="00A53E38"/>
    <w:rsid w:val="00B80540"/>
    <w:rsid w:val="00CD421E"/>
    <w:rsid w:val="00EA1C7B"/>
    <w:rsid w:val="00F04328"/>
    <w:rsid w:val="00FD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ECF89-FC61-41C9-A93C-22A18596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5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0540"/>
    <w:rPr>
      <w:color w:val="0000FF"/>
      <w:u w:val="single"/>
    </w:rPr>
  </w:style>
  <w:style w:type="character" w:customStyle="1" w:styleId="apple-tab-span">
    <w:name w:val="apple-tab-span"/>
    <w:basedOn w:val="DefaultParagraphFont"/>
    <w:rsid w:val="00B80540"/>
  </w:style>
  <w:style w:type="paragraph" w:styleId="ListParagraph">
    <w:name w:val="List Paragraph"/>
    <w:basedOn w:val="Normal"/>
    <w:uiPriority w:val="34"/>
    <w:qFormat/>
    <w:rsid w:val="00B80540"/>
    <w:pPr>
      <w:ind w:left="720"/>
      <w:contextualSpacing/>
    </w:pPr>
  </w:style>
  <w:style w:type="paragraph" w:styleId="Header">
    <w:name w:val="header"/>
    <w:basedOn w:val="Normal"/>
    <w:link w:val="HeaderChar"/>
    <w:uiPriority w:val="99"/>
    <w:unhideWhenUsed/>
    <w:rsid w:val="00EA1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C7B"/>
  </w:style>
  <w:style w:type="paragraph" w:styleId="Footer">
    <w:name w:val="footer"/>
    <w:basedOn w:val="Normal"/>
    <w:link w:val="FooterChar"/>
    <w:uiPriority w:val="99"/>
    <w:unhideWhenUsed/>
    <w:rsid w:val="00EA1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7686">
      <w:bodyDiv w:val="1"/>
      <w:marLeft w:val="0"/>
      <w:marRight w:val="0"/>
      <w:marTop w:val="0"/>
      <w:marBottom w:val="0"/>
      <w:divBdr>
        <w:top w:val="none" w:sz="0" w:space="0" w:color="auto"/>
        <w:left w:val="none" w:sz="0" w:space="0" w:color="auto"/>
        <w:bottom w:val="none" w:sz="0" w:space="0" w:color="auto"/>
        <w:right w:val="none" w:sz="0" w:space="0" w:color="auto"/>
      </w:divBdr>
      <w:divsChild>
        <w:div w:id="1685281866">
          <w:marLeft w:val="45"/>
          <w:marRight w:val="0"/>
          <w:marTop w:val="0"/>
          <w:marBottom w:val="0"/>
          <w:divBdr>
            <w:top w:val="none" w:sz="0" w:space="0" w:color="auto"/>
            <w:left w:val="none" w:sz="0" w:space="0" w:color="auto"/>
            <w:bottom w:val="none" w:sz="0" w:space="0" w:color="auto"/>
            <w:right w:val="none" w:sz="0" w:space="0" w:color="auto"/>
          </w:divBdr>
        </w:div>
      </w:divsChild>
    </w:div>
    <w:div w:id="1424688002">
      <w:bodyDiv w:val="1"/>
      <w:marLeft w:val="0"/>
      <w:marRight w:val="0"/>
      <w:marTop w:val="0"/>
      <w:marBottom w:val="0"/>
      <w:divBdr>
        <w:top w:val="none" w:sz="0" w:space="0" w:color="auto"/>
        <w:left w:val="none" w:sz="0" w:space="0" w:color="auto"/>
        <w:bottom w:val="none" w:sz="0" w:space="0" w:color="auto"/>
        <w:right w:val="none" w:sz="0" w:space="0" w:color="auto"/>
      </w:divBdr>
      <w:divsChild>
        <w:div w:id="126091398">
          <w:marLeft w:val="45"/>
          <w:marRight w:val="0"/>
          <w:marTop w:val="0"/>
          <w:marBottom w:val="0"/>
          <w:divBdr>
            <w:top w:val="none" w:sz="0" w:space="0" w:color="auto"/>
            <w:left w:val="none" w:sz="0" w:space="0" w:color="auto"/>
            <w:bottom w:val="none" w:sz="0" w:space="0" w:color="auto"/>
            <w:right w:val="none" w:sz="0" w:space="0" w:color="auto"/>
          </w:divBdr>
        </w:div>
      </w:divsChild>
    </w:div>
    <w:div w:id="2010405601">
      <w:bodyDiv w:val="1"/>
      <w:marLeft w:val="0"/>
      <w:marRight w:val="0"/>
      <w:marTop w:val="0"/>
      <w:marBottom w:val="0"/>
      <w:divBdr>
        <w:top w:val="none" w:sz="0" w:space="0" w:color="auto"/>
        <w:left w:val="none" w:sz="0" w:space="0" w:color="auto"/>
        <w:bottom w:val="none" w:sz="0" w:space="0" w:color="auto"/>
        <w:right w:val="none" w:sz="0" w:space="0" w:color="auto"/>
      </w:divBdr>
      <w:divsChild>
        <w:div w:id="1583373543">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alexianbrothershealth.org/abmc" TargetMode="External"/><Relationship Id="rId18" Type="http://schemas.openxmlformats.org/officeDocument/2006/relationships/hyperlink" Target="https://www.nm.org/" TargetMode="External"/><Relationship Id="rId26" Type="http://schemas.openxmlformats.org/officeDocument/2006/relationships/hyperlink" Target="http://www.womenfirst.net/" TargetMode="External"/><Relationship Id="rId3" Type="http://schemas.openxmlformats.org/officeDocument/2006/relationships/settings" Target="settings.xml"/><Relationship Id="rId21" Type="http://schemas.openxmlformats.org/officeDocument/2006/relationships/hyperlink" Target="http://www.presencehealth.org/presence-saint-joseph-hospital-elgin" TargetMode="External"/><Relationship Id="rId7" Type="http://schemas.openxmlformats.org/officeDocument/2006/relationships/image" Target="media/image1.png"/><Relationship Id="rId12" Type="http://schemas.openxmlformats.org/officeDocument/2006/relationships/hyperlink" Target="http://www.alexianbrothershealth.org/abmc" TargetMode="External"/><Relationship Id="rId17" Type="http://schemas.openxmlformats.org/officeDocument/2006/relationships/hyperlink" Target="http://www.alexianbrothershealth.org/abwch" TargetMode="External"/><Relationship Id="rId25" Type="http://schemas.openxmlformats.org/officeDocument/2006/relationships/hyperlink" Target="https://bridgeyouth.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exianbrothershealth.org/abbhh" TargetMode="External"/><Relationship Id="rId20" Type="http://schemas.openxmlformats.org/officeDocument/2006/relationships/hyperlink" Target="http://www.advocatehealth.com/financialassistance"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exianbrothershealth.org/doctor" TargetMode="External"/><Relationship Id="rId24" Type="http://schemas.openxmlformats.org/officeDocument/2006/relationships/hyperlink" Target="https://getcovered.illinois.gov/e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lexianbrothershealth.org/stalexius" TargetMode="External"/><Relationship Id="rId23" Type="http://schemas.openxmlformats.org/officeDocument/2006/relationships/hyperlink" Target="http://www.cookcountyhhs.org/health-centers/vista-health-center/" TargetMode="External"/><Relationship Id="rId28" Type="http://schemas.openxmlformats.org/officeDocument/2006/relationships/hyperlink" Target="http://gefcc.org/" TargetMode="External"/><Relationship Id="rId10" Type="http://schemas.openxmlformats.org/officeDocument/2006/relationships/hyperlink" Target="mailto:Brynn.Obrien@uhsinc.com" TargetMode="External"/><Relationship Id="rId19" Type="http://schemas.openxmlformats.org/officeDocument/2006/relationships/hyperlink" Target="http://www.advocatehealth.com/sherma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eamwoodhospital.com/" TargetMode="External"/><Relationship Id="rId14" Type="http://schemas.openxmlformats.org/officeDocument/2006/relationships/hyperlink" Target="http://www.alexianbrothershealth.org/arh" TargetMode="External"/><Relationship Id="rId22" Type="http://schemas.openxmlformats.org/officeDocument/2006/relationships/hyperlink" Target="http://www.presencehealth.org/documents/patients-visitors/financial-assistance/FinancialAssistanceHospitalApp.pdf" TargetMode="External"/><Relationship Id="rId27" Type="http://schemas.openxmlformats.org/officeDocument/2006/relationships/hyperlink" Target="https://www.achn.net/" TargetMode="External"/><Relationship Id="rId30" Type="http://schemas.openxmlformats.org/officeDocument/2006/relationships/hyperlink" Target="http://www.palatinepediatrics.com/polici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cirr.org" TargetMode="External"/><Relationship Id="rId1" Type="http://schemas.openxmlformats.org/officeDocument/2006/relationships/hyperlink" Target="mailto:lquinones@icir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D95363E4.dotm</Template>
  <TotalTime>1</TotalTime>
  <Pages>6</Pages>
  <Words>1681</Words>
  <Characters>9585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Mentink</dc:creator>
  <cp:keywords/>
  <dc:description/>
  <cp:lastModifiedBy>Debbie Graham</cp:lastModifiedBy>
  <cp:revision>2</cp:revision>
  <dcterms:created xsi:type="dcterms:W3CDTF">2017-05-17T19:04:00Z</dcterms:created>
  <dcterms:modified xsi:type="dcterms:W3CDTF">2017-05-17T19:04:00Z</dcterms:modified>
</cp:coreProperties>
</file>